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6961" w14:textId="77777777" w:rsidR="00D05E8F" w:rsidRDefault="00E50EC1" w:rsidP="00660B3E">
      <w:pPr>
        <w:pStyle w:val="Heading1"/>
        <w:spacing w:before="240"/>
        <w:jc w:val="center"/>
      </w:pPr>
      <w:r>
        <w:t>American Indian Studies Minor</w:t>
      </w:r>
    </w:p>
    <w:p w14:paraId="6458A5BF" w14:textId="77777777" w:rsidR="00D05E8F" w:rsidRPr="00793220" w:rsidRDefault="00D05E8F" w:rsidP="00793220">
      <w:pPr>
        <w:spacing w:before="240"/>
        <w:rPr>
          <w:b/>
        </w:rPr>
      </w:pPr>
      <w:r w:rsidRPr="00793220">
        <w:rPr>
          <w:b/>
          <w:bCs/>
        </w:rPr>
        <w:t>Total units required for the minor</w:t>
      </w:r>
      <w:proofErr w:type="gramStart"/>
      <w:r w:rsidRPr="00793220">
        <w:t xml:space="preserve">:  </w:t>
      </w:r>
      <w:r w:rsidRPr="00793220">
        <w:rPr>
          <w:b/>
        </w:rPr>
        <w:t>18</w:t>
      </w:r>
      <w:proofErr w:type="gramEnd"/>
      <w:r w:rsidR="006650D9" w:rsidRPr="00793220">
        <w:rPr>
          <w:b/>
        </w:rPr>
        <w:t xml:space="preserve"> units</w:t>
      </w:r>
    </w:p>
    <w:p w14:paraId="37DB85BA" w14:textId="77777777" w:rsidR="00D05E8F" w:rsidRDefault="00D05E8F" w:rsidP="00D05E8F"/>
    <w:p w14:paraId="7BA5F547" w14:textId="77777777" w:rsidR="00D05E8F" w:rsidRPr="00FE0FCD" w:rsidRDefault="00D05E8F" w:rsidP="00D05E8F">
      <w:r w:rsidRPr="00FE0FCD">
        <w:rPr>
          <w:b/>
          <w:bCs/>
        </w:rPr>
        <w:t>Lower- Division Requirements</w:t>
      </w:r>
      <w:r w:rsidR="001B7B15" w:rsidRPr="00FE0FCD">
        <w:rPr>
          <w:b/>
          <w:bCs/>
        </w:rPr>
        <w:t>:</w:t>
      </w:r>
      <w:r w:rsidRPr="00FE0FCD">
        <w:t xml:space="preserve"> </w:t>
      </w:r>
      <w:r w:rsidRPr="00FE0FCD">
        <w:rPr>
          <w:b/>
        </w:rPr>
        <w:t>(6 units)</w:t>
      </w:r>
    </w:p>
    <w:p w14:paraId="28BF944A" w14:textId="45DFCFF6" w:rsidR="00D05E8F" w:rsidRDefault="00FE0FCD" w:rsidP="00FE0FCD">
      <w:pPr>
        <w:spacing w:before="240"/>
        <w:ind w:firstLine="720"/>
      </w:pPr>
      <w:r>
        <w:t>_____</w:t>
      </w:r>
      <w:r>
        <w:tab/>
      </w:r>
      <w:r w:rsidR="00D05E8F">
        <w:t>AIS 5</w:t>
      </w:r>
      <w:r>
        <w:t>:</w:t>
      </w:r>
      <w:r w:rsidR="00757F3F">
        <w:t xml:space="preserve"> American Indian History</w:t>
      </w:r>
      <w:r w:rsidR="00D162FA">
        <w:t xml:space="preserve"> (</w:t>
      </w:r>
      <w:r w:rsidR="00D162FA" w:rsidRPr="00D162FA">
        <w:rPr>
          <w:b/>
          <w:bCs/>
        </w:rPr>
        <w:t>GE Area 6</w:t>
      </w:r>
      <w:r w:rsidR="00D162FA">
        <w:t>)</w:t>
      </w:r>
      <w:r w:rsidR="00D05E8F">
        <w:t xml:space="preserve"> (3)</w:t>
      </w:r>
      <w:r w:rsidR="00D05E8F">
        <w:tab/>
      </w:r>
      <w:r w:rsidR="00D05E8F">
        <w:tab/>
      </w:r>
      <w:r w:rsidR="00D05E8F">
        <w:tab/>
      </w:r>
    </w:p>
    <w:p w14:paraId="58A89926" w14:textId="381EC9E7" w:rsidR="00D05E8F" w:rsidRDefault="00FE0FCD" w:rsidP="00FE0FCD">
      <w:pPr>
        <w:spacing w:before="240"/>
        <w:ind w:firstLine="720"/>
      </w:pPr>
      <w:r>
        <w:t>_____</w:t>
      </w:r>
      <w:r>
        <w:tab/>
      </w:r>
      <w:r w:rsidR="00D05E8F">
        <w:t>AIS 50</w:t>
      </w:r>
      <w:r w:rsidR="00CB234D">
        <w:t xml:space="preserve">: Contemporary Life of the American Indian </w:t>
      </w:r>
      <w:r w:rsidR="009C6010" w:rsidRPr="009C6010">
        <w:rPr>
          <w:b/>
        </w:rPr>
        <w:t>(</w:t>
      </w:r>
      <w:r w:rsidR="00D162FA">
        <w:rPr>
          <w:b/>
        </w:rPr>
        <w:t>GE Area 4B</w:t>
      </w:r>
      <w:r w:rsidR="009C6010" w:rsidRPr="009C6010">
        <w:rPr>
          <w:b/>
        </w:rPr>
        <w:t>)</w:t>
      </w:r>
      <w:r w:rsidR="00D162FA">
        <w:rPr>
          <w:b/>
        </w:rPr>
        <w:t xml:space="preserve"> </w:t>
      </w:r>
      <w:r w:rsidR="00D162FA" w:rsidRPr="00D162FA">
        <w:rPr>
          <w:bCs/>
        </w:rPr>
        <w:t>SPRING ONLY</w:t>
      </w:r>
      <w:r w:rsidR="009C6010">
        <w:t xml:space="preserve"> </w:t>
      </w:r>
      <w:r w:rsidR="00D05E8F">
        <w:t>(3)</w:t>
      </w:r>
      <w:r w:rsidR="00D05E8F">
        <w:tab/>
      </w:r>
      <w:r w:rsidR="00D05E8F">
        <w:tab/>
      </w:r>
      <w:r w:rsidR="00D05E8F">
        <w:tab/>
      </w:r>
    </w:p>
    <w:p w14:paraId="57081E78" w14:textId="77777777" w:rsidR="00D05E8F" w:rsidRPr="00FE0FCD" w:rsidRDefault="001B7B15" w:rsidP="00D05E8F">
      <w:pPr>
        <w:spacing w:before="240"/>
      </w:pPr>
      <w:r w:rsidRPr="00FE0FCD">
        <w:rPr>
          <w:b/>
          <w:bCs/>
        </w:rPr>
        <w:t>Upper- Division Requirements:</w:t>
      </w:r>
      <w:r w:rsidRPr="00FE0FCD">
        <w:rPr>
          <w:bCs/>
        </w:rPr>
        <w:t xml:space="preserve"> </w:t>
      </w:r>
      <w:r w:rsidR="00D05E8F" w:rsidRPr="00FE0FCD">
        <w:rPr>
          <w:b/>
        </w:rPr>
        <w:t>(6 units)</w:t>
      </w:r>
    </w:p>
    <w:p w14:paraId="6D85CF5C" w14:textId="693C2982" w:rsidR="00D05E8F" w:rsidRDefault="00FE0FCD" w:rsidP="00FE0FCD">
      <w:pPr>
        <w:spacing w:before="240"/>
        <w:ind w:firstLine="720"/>
      </w:pPr>
      <w:r>
        <w:t>_____</w:t>
      </w:r>
      <w:r>
        <w:tab/>
      </w:r>
      <w:r w:rsidR="00D05E8F">
        <w:t>AIS 103</w:t>
      </w:r>
      <w:r w:rsidR="009C6010">
        <w:t xml:space="preserve">: Indians of California </w:t>
      </w:r>
      <w:r w:rsidR="009C6010" w:rsidRPr="009C6010">
        <w:rPr>
          <w:b/>
        </w:rPr>
        <w:t>(</w:t>
      </w:r>
      <w:r w:rsidR="00D162FA">
        <w:rPr>
          <w:b/>
        </w:rPr>
        <w:t>GE Area 6</w:t>
      </w:r>
      <w:r w:rsidR="009C6010" w:rsidRPr="009C6010">
        <w:rPr>
          <w:b/>
        </w:rPr>
        <w:t>)</w:t>
      </w:r>
      <w:r w:rsidR="00D162FA">
        <w:rPr>
          <w:b/>
        </w:rPr>
        <w:t xml:space="preserve"> </w:t>
      </w:r>
      <w:r w:rsidR="00D162FA">
        <w:rPr>
          <w:bCs/>
        </w:rPr>
        <w:t>FALL ONLY</w:t>
      </w:r>
      <w:r w:rsidR="00D05E8F">
        <w:t xml:space="preserve"> (3)</w:t>
      </w:r>
      <w:r w:rsidR="00D05E8F">
        <w:tab/>
      </w:r>
      <w:r w:rsidR="00D05E8F">
        <w:tab/>
      </w:r>
      <w:r w:rsidR="00D05E8F">
        <w:tab/>
      </w:r>
    </w:p>
    <w:p w14:paraId="41710098" w14:textId="6529A19F" w:rsidR="00D05E8F" w:rsidRDefault="00FE0FCD" w:rsidP="00FE0FCD">
      <w:pPr>
        <w:spacing w:before="240"/>
        <w:ind w:firstLine="720"/>
      </w:pPr>
      <w:r>
        <w:t>_____</w:t>
      </w:r>
      <w:r>
        <w:tab/>
      </w:r>
      <w:r w:rsidR="00D05E8F">
        <w:t>AIS 170</w:t>
      </w:r>
      <w:r w:rsidR="001B4117">
        <w:t>: Experience in American Indian Community</w:t>
      </w:r>
      <w:r w:rsidR="00D05E8F">
        <w:t xml:space="preserve"> (3)</w:t>
      </w:r>
      <w:r w:rsidR="00D05E8F">
        <w:tab/>
      </w:r>
      <w:r w:rsidR="00D05E8F">
        <w:tab/>
      </w:r>
      <w:r w:rsidR="00D05E8F">
        <w:tab/>
      </w:r>
    </w:p>
    <w:p w14:paraId="2730B0F2" w14:textId="77777777" w:rsidR="00D05E8F" w:rsidRPr="00FE0FCD" w:rsidRDefault="00D05E8F" w:rsidP="00D05E8F">
      <w:pPr>
        <w:spacing w:before="240"/>
        <w:rPr>
          <w:b/>
        </w:rPr>
      </w:pPr>
      <w:r w:rsidRPr="00FE0FCD">
        <w:rPr>
          <w:b/>
        </w:rPr>
        <w:t>Elective Curriculum</w:t>
      </w:r>
      <w:r w:rsidR="001B7B15" w:rsidRPr="00FE0FCD">
        <w:rPr>
          <w:b/>
        </w:rPr>
        <w:t>:</w:t>
      </w:r>
      <w:r w:rsidRPr="00FE0FCD">
        <w:t xml:space="preserve"> </w:t>
      </w:r>
      <w:r w:rsidRPr="00FE0FCD">
        <w:rPr>
          <w:b/>
        </w:rPr>
        <w:t>(6 units)</w:t>
      </w:r>
    </w:p>
    <w:p w14:paraId="1200F2B5" w14:textId="77777777" w:rsidR="00D05E8F" w:rsidRPr="00D05E8F" w:rsidRDefault="00D05E8F" w:rsidP="00D05E8F">
      <w:pPr>
        <w:spacing w:before="240"/>
      </w:pPr>
      <w:r w:rsidRPr="00D05E8F">
        <w:rPr>
          <w:color w:val="000000"/>
          <w:shd w:val="clear" w:color="auto" w:fill="FFFFFF"/>
        </w:rPr>
        <w:t>Approved American Indian Studies electives</w:t>
      </w:r>
      <w:r w:rsidR="003158F7">
        <w:rPr>
          <w:color w:val="000000"/>
          <w:shd w:val="clear" w:color="auto" w:fill="FFFFFF"/>
        </w:rPr>
        <w:t>:</w:t>
      </w:r>
    </w:p>
    <w:p w14:paraId="496BC579" w14:textId="77777777" w:rsidR="00D05E8F" w:rsidRDefault="00D05E8F" w:rsidP="00FE0FCD">
      <w:pPr>
        <w:spacing w:before="240"/>
        <w:ind w:firstLine="720"/>
      </w:pPr>
      <w:r>
        <w:t>Elective 1</w:t>
      </w:r>
      <w:proofErr w:type="gramStart"/>
      <w:r>
        <w:t>:  _</w:t>
      </w:r>
      <w:proofErr w:type="gramEnd"/>
      <w:r>
        <w:t>_________________ (3)</w:t>
      </w:r>
    </w:p>
    <w:p w14:paraId="468383E1" w14:textId="77777777" w:rsidR="00D05E8F" w:rsidRDefault="00D05E8F" w:rsidP="00FE0FCD">
      <w:pPr>
        <w:spacing w:before="240"/>
        <w:ind w:firstLine="720"/>
      </w:pPr>
      <w:r>
        <w:t>Elective 2</w:t>
      </w:r>
      <w:proofErr w:type="gramStart"/>
      <w:r>
        <w:t>:  _</w:t>
      </w:r>
      <w:proofErr w:type="gramEnd"/>
      <w:r>
        <w:t>_________________ (3)</w:t>
      </w:r>
    </w:p>
    <w:p w14:paraId="3E672F2C" w14:textId="77777777" w:rsidR="00D05E8F" w:rsidRDefault="00D05E8F" w:rsidP="00D05E8F">
      <w:pPr>
        <w:spacing w:before="240"/>
      </w:pPr>
    </w:p>
    <w:p w14:paraId="17897C0F" w14:textId="77777777" w:rsidR="00D05E8F" w:rsidRPr="00D97EFC" w:rsidRDefault="00D05E8F" w:rsidP="00D05E8F">
      <w:pPr>
        <w:pStyle w:val="NormalWeb"/>
        <w:shd w:val="clear" w:color="auto" w:fill="FFFFFF"/>
        <w:spacing w:before="0" w:beforeAutospacing="0" w:after="0" w:afterAutospacing="0" w:line="312" w:lineRule="atLeast"/>
        <w:rPr>
          <w:i/>
          <w:color w:val="000000"/>
        </w:rPr>
      </w:pPr>
      <w:r w:rsidRPr="00D97EFC">
        <w:rPr>
          <w:rStyle w:val="Strong"/>
          <w:i/>
          <w:color w:val="000000"/>
          <w:bdr w:val="none" w:sz="0" w:space="0" w:color="auto" w:frame="1"/>
        </w:rPr>
        <w:t>Note:</w:t>
      </w:r>
      <w:r w:rsidRPr="00D97EFC">
        <w:rPr>
          <w:i/>
          <w:color w:val="000000"/>
        </w:rPr>
        <w:t> The minor also requires a 2.0 GPA and 6 upper-division units in residence.</w:t>
      </w:r>
    </w:p>
    <w:p w14:paraId="10691375" w14:textId="77777777" w:rsidR="00D97EFC" w:rsidRPr="007573C0" w:rsidRDefault="00D97EFC" w:rsidP="00D97EFC">
      <w:pPr>
        <w:pStyle w:val="NormalWeb"/>
        <w:spacing w:before="0" w:beforeAutospacing="0" w:after="0" w:afterAutospacing="0" w:line="312" w:lineRule="atLeast"/>
        <w:rPr>
          <w:i/>
          <w:color w:val="000000"/>
          <w:shd w:val="clear" w:color="auto" w:fill="FFFFFF"/>
        </w:rPr>
      </w:pPr>
      <w:r w:rsidRPr="007573C0">
        <w:rPr>
          <w:i/>
          <w:color w:val="000000"/>
          <w:shd w:val="clear" w:color="auto" w:fill="FFFFFF"/>
        </w:rPr>
        <w:t xml:space="preserve">* Courses from the major cannot be used in the minor. </w:t>
      </w:r>
    </w:p>
    <w:p w14:paraId="2A1C3856" w14:textId="77777777" w:rsidR="00D97EFC" w:rsidRPr="00571E65" w:rsidRDefault="00D97EFC" w:rsidP="00D97EFC">
      <w:pPr>
        <w:pStyle w:val="NormalWeb"/>
        <w:spacing w:before="0" w:beforeAutospacing="0" w:after="0" w:afterAutospacing="0" w:line="312" w:lineRule="atLeast"/>
        <w:rPr>
          <w:color w:val="000000"/>
        </w:rPr>
      </w:pPr>
    </w:p>
    <w:p w14:paraId="17AA0400" w14:textId="77777777" w:rsidR="00000000" w:rsidRPr="00D05E8F" w:rsidRDefault="00000000" w:rsidP="00D05E8F">
      <w:pPr>
        <w:spacing w:before="240"/>
      </w:pPr>
    </w:p>
    <w:sectPr w:rsidR="008C0D5A" w:rsidRPr="00D05E8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3757" w14:textId="77777777" w:rsidR="006E4280" w:rsidRDefault="006E4280" w:rsidP="00660B3E">
      <w:r>
        <w:separator/>
      </w:r>
    </w:p>
  </w:endnote>
  <w:endnote w:type="continuationSeparator" w:id="0">
    <w:p w14:paraId="5E3449AA" w14:textId="77777777" w:rsidR="006E4280" w:rsidRDefault="006E4280" w:rsidP="006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3EBF" w14:textId="77777777" w:rsidR="006E4280" w:rsidRDefault="006E4280" w:rsidP="00660B3E">
      <w:r>
        <w:separator/>
      </w:r>
    </w:p>
  </w:footnote>
  <w:footnote w:type="continuationSeparator" w:id="0">
    <w:p w14:paraId="1E46CDC4" w14:textId="77777777" w:rsidR="006E4280" w:rsidRDefault="006E4280" w:rsidP="0066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8F"/>
    <w:rsid w:val="000A5553"/>
    <w:rsid w:val="001B4117"/>
    <w:rsid w:val="001B7B15"/>
    <w:rsid w:val="0025634D"/>
    <w:rsid w:val="003158F7"/>
    <w:rsid w:val="00660B3E"/>
    <w:rsid w:val="006650D9"/>
    <w:rsid w:val="006E4280"/>
    <w:rsid w:val="0071068C"/>
    <w:rsid w:val="00757F3F"/>
    <w:rsid w:val="00793220"/>
    <w:rsid w:val="007B4706"/>
    <w:rsid w:val="008D73FE"/>
    <w:rsid w:val="009C6010"/>
    <w:rsid w:val="00B94DEF"/>
    <w:rsid w:val="00CB234D"/>
    <w:rsid w:val="00D05E8F"/>
    <w:rsid w:val="00D162FA"/>
    <w:rsid w:val="00D7553C"/>
    <w:rsid w:val="00D97EFC"/>
    <w:rsid w:val="00E50EC1"/>
    <w:rsid w:val="00F822EB"/>
    <w:rsid w:val="00FE0FCD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E2E21"/>
  <w15:chartTrackingRefBased/>
  <w15:docId w15:val="{64C67823-8652-402C-B044-875B71D3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5E8F"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E8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05E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5E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05E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0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B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B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SocSci Advising Center Student</dc:creator>
  <cp:keywords/>
  <dc:description/>
  <cp:lastModifiedBy>Ross Whitton</cp:lastModifiedBy>
  <cp:revision>3</cp:revision>
  <cp:lastPrinted>2018-05-04T22:43:00Z</cp:lastPrinted>
  <dcterms:created xsi:type="dcterms:W3CDTF">2018-06-01T18:36:00Z</dcterms:created>
  <dcterms:modified xsi:type="dcterms:W3CDTF">2025-07-09T14:46:00Z</dcterms:modified>
</cp:coreProperties>
</file>