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EAD6B" w14:textId="77777777" w:rsidR="002E76DA" w:rsidRPr="00B972B9" w:rsidRDefault="002A461F" w:rsidP="00F36C79">
      <w:pPr>
        <w:pStyle w:val="p3"/>
        <w:spacing w:line="276" w:lineRule="auto"/>
        <w:rPr>
          <w:rFonts w:ascii="Arial" w:hAnsi="Arial" w:cs="Arial"/>
          <w:b/>
          <w:bCs/>
          <w:sz w:val="22"/>
          <w:szCs w:val="22"/>
        </w:rPr>
      </w:pPr>
      <w:r w:rsidRPr="00B972B9">
        <w:rPr>
          <w:rFonts w:ascii="Arial" w:hAnsi="Arial" w:cs="Arial"/>
          <w:b/>
          <w:bCs/>
          <w:sz w:val="22"/>
          <w:szCs w:val="22"/>
        </w:rPr>
        <w:t>PLSI 158</w:t>
      </w:r>
      <w:r w:rsidR="002E76DA" w:rsidRPr="00B972B9">
        <w:rPr>
          <w:rFonts w:ascii="Arial" w:hAnsi="Arial" w:cs="Arial"/>
          <w:b/>
          <w:bCs/>
          <w:sz w:val="22"/>
          <w:szCs w:val="22"/>
        </w:rPr>
        <w:t>I</w:t>
      </w:r>
      <w:r w:rsidRPr="00B972B9">
        <w:rPr>
          <w:rFonts w:ascii="Arial" w:hAnsi="Arial" w:cs="Arial"/>
          <w:b/>
          <w:bCs/>
          <w:sz w:val="22"/>
          <w:szCs w:val="22"/>
        </w:rPr>
        <w:t>.</w:t>
      </w:r>
      <w:r w:rsidR="002E76DA" w:rsidRPr="00B972B9">
        <w:rPr>
          <w:rFonts w:ascii="Arial" w:hAnsi="Arial" w:cs="Arial"/>
          <w:b/>
          <w:bCs/>
          <w:sz w:val="22"/>
          <w:szCs w:val="22"/>
        </w:rPr>
        <w:t xml:space="preserve"> </w:t>
      </w:r>
      <w:r w:rsidRPr="00B972B9">
        <w:rPr>
          <w:rFonts w:ascii="Arial" w:hAnsi="Arial" w:cs="Arial"/>
          <w:b/>
          <w:bCs/>
          <w:sz w:val="22"/>
          <w:szCs w:val="22"/>
        </w:rPr>
        <w:t xml:space="preserve"> Internship in Political Science (</w:t>
      </w:r>
      <w:r w:rsidR="002E76DA" w:rsidRPr="00B972B9">
        <w:rPr>
          <w:rFonts w:ascii="Arial" w:hAnsi="Arial" w:cs="Arial"/>
          <w:b/>
          <w:bCs/>
          <w:sz w:val="22"/>
          <w:szCs w:val="22"/>
        </w:rPr>
        <w:t>3 units; repeatable up to 6 units</w:t>
      </w:r>
      <w:r w:rsidRPr="00B972B9">
        <w:rPr>
          <w:rFonts w:ascii="Arial" w:hAnsi="Arial" w:cs="Arial"/>
          <w:b/>
          <w:bCs/>
          <w:sz w:val="22"/>
          <w:szCs w:val="22"/>
        </w:rPr>
        <w:t xml:space="preserve">) </w:t>
      </w:r>
    </w:p>
    <w:p w14:paraId="5E931874" w14:textId="5E3A1283" w:rsidR="002E76DA" w:rsidRPr="00B972B9" w:rsidRDefault="002E76DA" w:rsidP="00F36C79">
      <w:pPr>
        <w:pStyle w:val="p3"/>
        <w:spacing w:line="276" w:lineRule="auto"/>
        <w:rPr>
          <w:rFonts w:ascii="Arial" w:eastAsia="Times New Roman" w:hAnsi="Arial" w:cs="Arial"/>
          <w:color w:val="000000"/>
          <w:sz w:val="22"/>
          <w:szCs w:val="22"/>
        </w:rPr>
      </w:pPr>
      <w:r w:rsidRPr="00B972B9">
        <w:rPr>
          <w:rFonts w:ascii="Arial" w:eastAsia="Times New Roman" w:hAnsi="Arial" w:cs="Arial"/>
          <w:color w:val="000000"/>
          <w:sz w:val="22"/>
          <w:szCs w:val="22"/>
        </w:rPr>
        <w:t>Students are matched with government agencies, non-profits, campaigns, and government-related organizations to gain work experience. Includes professional development and career preparation curriculum.</w:t>
      </w:r>
    </w:p>
    <w:p w14:paraId="74E51F0D" w14:textId="14E53268" w:rsidR="002E76DA" w:rsidRPr="00B972B9" w:rsidRDefault="002E76DA" w:rsidP="00F36C79">
      <w:pPr>
        <w:pStyle w:val="p3"/>
        <w:spacing w:line="276" w:lineRule="auto"/>
        <w:rPr>
          <w:rFonts w:ascii="Arial" w:eastAsia="Times New Roman" w:hAnsi="Arial" w:cs="Arial"/>
          <w:color w:val="000000"/>
          <w:sz w:val="22"/>
          <w:szCs w:val="22"/>
        </w:rPr>
      </w:pPr>
    </w:p>
    <w:p w14:paraId="03E16071" w14:textId="1B906495" w:rsidR="002E76DA" w:rsidRPr="00B972B9" w:rsidRDefault="002E76DA" w:rsidP="00F36C79">
      <w:pPr>
        <w:pStyle w:val="p3"/>
        <w:spacing w:line="276" w:lineRule="auto"/>
        <w:rPr>
          <w:rFonts w:ascii="Arial" w:hAnsi="Arial" w:cs="Arial"/>
          <w:b/>
          <w:bCs/>
          <w:sz w:val="22"/>
          <w:szCs w:val="22"/>
        </w:rPr>
      </w:pPr>
      <w:r w:rsidRPr="00B972B9">
        <w:rPr>
          <w:rFonts w:ascii="Arial" w:eastAsia="Times New Roman" w:hAnsi="Arial" w:cs="Arial"/>
          <w:color w:val="000000"/>
          <w:sz w:val="22"/>
          <w:szCs w:val="22"/>
        </w:rPr>
        <w:t>Fulfills the Political Science capstone requirement for students admitted to the University from fall 2019.</w:t>
      </w:r>
      <w:r w:rsidR="002029D1" w:rsidRPr="00B972B9">
        <w:rPr>
          <w:rFonts w:ascii="Arial" w:eastAsia="Times New Roman" w:hAnsi="Arial" w:cs="Arial"/>
          <w:color w:val="000000"/>
          <w:sz w:val="22"/>
          <w:szCs w:val="22"/>
        </w:rPr>
        <w:t xml:space="preserve">  Should be completed in junior or senior year.</w:t>
      </w:r>
    </w:p>
    <w:p w14:paraId="37CB7CD9" w14:textId="7EE89D85" w:rsidR="002E76DA" w:rsidRPr="00B972B9" w:rsidRDefault="002E76DA" w:rsidP="00F36C79">
      <w:pPr>
        <w:pStyle w:val="p3"/>
        <w:spacing w:line="276" w:lineRule="auto"/>
        <w:rPr>
          <w:rFonts w:ascii="Arial" w:hAnsi="Arial" w:cs="Arial"/>
          <w:b/>
          <w:bCs/>
          <w:sz w:val="22"/>
          <w:szCs w:val="22"/>
        </w:rPr>
      </w:pPr>
      <w:r w:rsidRPr="00B972B9">
        <w:rPr>
          <w:rFonts w:ascii="Arial" w:eastAsia="Times New Roman" w:hAnsi="Arial" w:cs="Arial"/>
          <w:color w:val="000000"/>
          <w:sz w:val="22"/>
          <w:szCs w:val="22"/>
        </w:rPr>
        <w:t xml:space="preserve">Counts as a Political Science upper-level elective for students matriculating previously.  </w:t>
      </w:r>
    </w:p>
    <w:p w14:paraId="00B7BF09" w14:textId="77777777" w:rsidR="002A461F" w:rsidRPr="00B972B9" w:rsidRDefault="002A461F" w:rsidP="00F36C79">
      <w:pPr>
        <w:pStyle w:val="p3"/>
        <w:spacing w:line="276" w:lineRule="auto"/>
        <w:rPr>
          <w:rFonts w:ascii="Arial" w:hAnsi="Arial" w:cs="Arial"/>
          <w:sz w:val="22"/>
          <w:szCs w:val="22"/>
        </w:rPr>
      </w:pPr>
    </w:p>
    <w:p w14:paraId="24286F73" w14:textId="77777777" w:rsidR="002A461F" w:rsidRPr="00B972B9" w:rsidRDefault="002A461F" w:rsidP="00F36C79">
      <w:pPr>
        <w:pStyle w:val="p3"/>
        <w:spacing w:line="276" w:lineRule="auto"/>
        <w:rPr>
          <w:rFonts w:ascii="Arial" w:hAnsi="Arial" w:cs="Arial"/>
          <w:sz w:val="22"/>
          <w:szCs w:val="22"/>
        </w:rPr>
      </w:pPr>
      <w:r w:rsidRPr="00B972B9">
        <w:rPr>
          <w:rFonts w:ascii="Arial" w:hAnsi="Arial" w:cs="Arial"/>
          <w:b/>
          <w:bCs/>
          <w:sz w:val="22"/>
          <w:szCs w:val="22"/>
        </w:rPr>
        <w:t>Objective of Internship:</w:t>
      </w:r>
      <w:r w:rsidRPr="00B972B9">
        <w:rPr>
          <w:rStyle w:val="apple-converted-space"/>
          <w:rFonts w:ascii="Arial" w:hAnsi="Arial" w:cs="Arial"/>
          <w:b/>
          <w:bCs/>
          <w:sz w:val="22"/>
          <w:szCs w:val="22"/>
        </w:rPr>
        <w:t> </w:t>
      </w:r>
    </w:p>
    <w:p w14:paraId="3E484494" w14:textId="6283E4B5" w:rsidR="002A461F" w:rsidRPr="00B972B9" w:rsidRDefault="002029D1" w:rsidP="00F36C79">
      <w:pPr>
        <w:pStyle w:val="p3"/>
        <w:spacing w:line="276" w:lineRule="auto"/>
        <w:rPr>
          <w:rStyle w:val="apple-converted-space"/>
          <w:rFonts w:ascii="Arial" w:hAnsi="Arial" w:cs="Arial"/>
          <w:sz w:val="22"/>
          <w:szCs w:val="22"/>
        </w:rPr>
      </w:pPr>
      <w:r w:rsidRPr="00B972B9">
        <w:rPr>
          <w:rFonts w:ascii="Arial" w:hAnsi="Arial" w:cs="Arial"/>
          <w:sz w:val="22"/>
          <w:szCs w:val="22"/>
        </w:rPr>
        <w:t>Approved i</w:t>
      </w:r>
      <w:r w:rsidR="002A461F" w:rsidRPr="00B972B9">
        <w:rPr>
          <w:rFonts w:ascii="Arial" w:hAnsi="Arial" w:cs="Arial"/>
          <w:sz w:val="22"/>
          <w:szCs w:val="22"/>
        </w:rPr>
        <w:t>nternships offer students the opportunity to apply lessons from the classroom in a workplace setting while providing valuable work experience in a political, government, or non-profit organization.</w:t>
      </w:r>
    </w:p>
    <w:p w14:paraId="757BB0C6" w14:textId="77777777" w:rsidR="002A461F" w:rsidRPr="00B972B9" w:rsidRDefault="002A461F" w:rsidP="00F36C79">
      <w:pPr>
        <w:pStyle w:val="p3"/>
        <w:spacing w:line="276" w:lineRule="auto"/>
        <w:rPr>
          <w:rFonts w:ascii="Arial" w:hAnsi="Arial" w:cs="Arial"/>
          <w:sz w:val="22"/>
          <w:szCs w:val="22"/>
        </w:rPr>
      </w:pPr>
    </w:p>
    <w:p w14:paraId="6D880A0B" w14:textId="58E88254" w:rsidR="007040A0" w:rsidRPr="00B972B9" w:rsidRDefault="007040A0" w:rsidP="00F36C79">
      <w:pPr>
        <w:pStyle w:val="p3"/>
        <w:spacing w:line="276" w:lineRule="auto"/>
        <w:rPr>
          <w:rFonts w:ascii="Arial" w:hAnsi="Arial" w:cs="Arial"/>
          <w:b/>
          <w:bCs/>
          <w:sz w:val="22"/>
          <w:szCs w:val="22"/>
        </w:rPr>
      </w:pPr>
      <w:r w:rsidRPr="00B972B9">
        <w:rPr>
          <w:rFonts w:ascii="Arial" w:hAnsi="Arial" w:cs="Arial"/>
          <w:b/>
          <w:bCs/>
          <w:sz w:val="22"/>
          <w:szCs w:val="22"/>
        </w:rPr>
        <w:t>Finding an internship:</w:t>
      </w:r>
    </w:p>
    <w:p w14:paraId="707C476B" w14:textId="3B17B312" w:rsidR="007040A0" w:rsidRPr="00B972B9" w:rsidRDefault="007040A0" w:rsidP="00F36C79">
      <w:pPr>
        <w:pStyle w:val="p3"/>
        <w:spacing w:line="276" w:lineRule="auto"/>
        <w:rPr>
          <w:rFonts w:ascii="Arial" w:hAnsi="Arial" w:cs="Arial"/>
          <w:sz w:val="22"/>
          <w:szCs w:val="22"/>
        </w:rPr>
      </w:pPr>
      <w:r w:rsidRPr="00B972B9">
        <w:rPr>
          <w:rFonts w:ascii="Arial" w:hAnsi="Arial" w:cs="Arial"/>
          <w:sz w:val="22"/>
          <w:szCs w:val="22"/>
        </w:rPr>
        <w:t xml:space="preserve">Students may seek out an internship of interest using, for example, </w:t>
      </w:r>
      <w:r w:rsidR="001B4748">
        <w:rPr>
          <w:rFonts w:ascii="Arial" w:hAnsi="Arial" w:cs="Arial"/>
          <w:sz w:val="22"/>
          <w:szCs w:val="22"/>
        </w:rPr>
        <w:t>HireFresnoState</w:t>
      </w:r>
      <w:r w:rsidRPr="00B972B9">
        <w:rPr>
          <w:rFonts w:ascii="Arial" w:hAnsi="Arial" w:cs="Arial"/>
          <w:sz w:val="22"/>
          <w:szCs w:val="22"/>
        </w:rPr>
        <w:t xml:space="preserve"> </w:t>
      </w:r>
      <w:r w:rsidR="001B4748">
        <w:rPr>
          <w:rFonts w:ascii="Arial" w:hAnsi="Arial" w:cs="Arial"/>
          <w:sz w:val="22"/>
          <w:szCs w:val="22"/>
        </w:rPr>
        <w:t xml:space="preserve">and the Political Science </w:t>
      </w:r>
      <w:r w:rsidRPr="00B972B9">
        <w:rPr>
          <w:rFonts w:ascii="Arial" w:hAnsi="Arial" w:cs="Arial"/>
          <w:sz w:val="22"/>
          <w:szCs w:val="22"/>
        </w:rPr>
        <w:t xml:space="preserve">Department internship announcement board, Facebook page, and listserv </w:t>
      </w:r>
      <w:r w:rsidR="00361CB7" w:rsidRPr="00B972B9">
        <w:rPr>
          <w:rFonts w:ascii="Arial" w:hAnsi="Arial" w:cs="Arial"/>
          <w:sz w:val="22"/>
          <w:szCs w:val="22"/>
        </w:rPr>
        <w:t xml:space="preserve">to help find </w:t>
      </w:r>
      <w:r w:rsidRPr="00B972B9">
        <w:rPr>
          <w:rFonts w:ascii="Arial" w:hAnsi="Arial" w:cs="Arial"/>
          <w:sz w:val="22"/>
          <w:szCs w:val="22"/>
        </w:rPr>
        <w:t>opportunities.</w:t>
      </w:r>
    </w:p>
    <w:p w14:paraId="65C480A1" w14:textId="68AAB6DA" w:rsidR="007040A0" w:rsidRPr="00B972B9" w:rsidRDefault="007040A0" w:rsidP="00F36C79">
      <w:pPr>
        <w:pStyle w:val="p3"/>
        <w:spacing w:line="276" w:lineRule="auto"/>
        <w:rPr>
          <w:rFonts w:ascii="Arial" w:hAnsi="Arial" w:cs="Arial"/>
          <w:sz w:val="22"/>
          <w:szCs w:val="22"/>
        </w:rPr>
      </w:pPr>
      <w:r w:rsidRPr="00B972B9">
        <w:rPr>
          <w:rFonts w:ascii="Arial" w:hAnsi="Arial" w:cs="Arial"/>
          <w:sz w:val="22"/>
          <w:szCs w:val="22"/>
        </w:rPr>
        <w:t>Students may also seek recommendations and assistance from the course instructor, Department Chair, or other Department faculty</w:t>
      </w:r>
      <w:r w:rsidR="001B4748">
        <w:rPr>
          <w:rFonts w:ascii="Arial" w:hAnsi="Arial" w:cs="Arial"/>
          <w:sz w:val="22"/>
          <w:szCs w:val="22"/>
        </w:rPr>
        <w:t>, or from the University’s Internship Coordinator (located in the Career Development Center).</w:t>
      </w:r>
      <w:r w:rsidR="00A70BF7">
        <w:rPr>
          <w:rFonts w:ascii="Arial" w:hAnsi="Arial" w:cs="Arial"/>
          <w:sz w:val="22"/>
          <w:szCs w:val="22"/>
        </w:rPr>
        <w:t xml:space="preserve">  A list with some examples may also be posted to the Political Science Department internships webpage.</w:t>
      </w:r>
    </w:p>
    <w:p w14:paraId="50433325" w14:textId="77777777" w:rsidR="007040A0" w:rsidRPr="00B972B9" w:rsidRDefault="007040A0" w:rsidP="00F36C79">
      <w:pPr>
        <w:pStyle w:val="p3"/>
        <w:spacing w:line="276" w:lineRule="auto"/>
        <w:rPr>
          <w:rFonts w:ascii="Arial" w:hAnsi="Arial" w:cs="Arial"/>
          <w:i/>
          <w:iCs/>
          <w:sz w:val="22"/>
          <w:szCs w:val="22"/>
        </w:rPr>
      </w:pPr>
    </w:p>
    <w:p w14:paraId="5DF14C81" w14:textId="482669E0" w:rsidR="007040A0" w:rsidRPr="00B972B9" w:rsidRDefault="007040A0" w:rsidP="00F36C79">
      <w:pPr>
        <w:pStyle w:val="p3"/>
        <w:spacing w:line="276" w:lineRule="auto"/>
        <w:rPr>
          <w:rFonts w:ascii="Arial" w:hAnsi="Arial" w:cs="Arial"/>
          <w:sz w:val="22"/>
          <w:szCs w:val="22"/>
        </w:rPr>
      </w:pPr>
      <w:r w:rsidRPr="00B972B9">
        <w:rPr>
          <w:rFonts w:ascii="Arial" w:hAnsi="Arial" w:cs="Arial"/>
          <w:i/>
          <w:iCs/>
          <w:sz w:val="22"/>
          <w:szCs w:val="22"/>
        </w:rPr>
        <w:t>Before starting the internship</w:t>
      </w:r>
      <w:r w:rsidRPr="00B972B9">
        <w:rPr>
          <w:rFonts w:ascii="Arial" w:hAnsi="Arial" w:cs="Arial"/>
          <w:sz w:val="22"/>
          <w:szCs w:val="22"/>
        </w:rPr>
        <w:t xml:space="preserve">, the course instructor must approve the internship for course credit.  </w:t>
      </w:r>
    </w:p>
    <w:p w14:paraId="6ADCC6AD" w14:textId="1D766353" w:rsidR="007040A0" w:rsidRPr="0092262C" w:rsidRDefault="007040A0" w:rsidP="0092262C">
      <w:pPr>
        <w:rPr>
          <w:rFonts w:ascii="Times New Roman" w:eastAsia="Times New Roman" w:hAnsi="Times New Roman" w:cs="Times New Roman"/>
        </w:rPr>
      </w:pPr>
      <w:r w:rsidRPr="0092262C">
        <w:rPr>
          <w:rFonts w:ascii="Arial" w:hAnsi="Arial" w:cs="Arial"/>
          <w:i/>
          <w:iCs/>
        </w:rPr>
        <w:t>Before starting the internship</w:t>
      </w:r>
      <w:r w:rsidRPr="0092262C">
        <w:rPr>
          <w:rFonts w:ascii="Arial" w:hAnsi="Arial" w:cs="Arial"/>
        </w:rPr>
        <w:t>, the student must complete an Internship Learning Plan Agreement</w:t>
      </w:r>
      <w:r w:rsidR="0092262C">
        <w:rPr>
          <w:rFonts w:ascii="Arial" w:hAnsi="Arial" w:cs="Arial"/>
        </w:rPr>
        <w:t xml:space="preserve"> (</w:t>
      </w:r>
      <w:r w:rsidR="0092262C" w:rsidRPr="0092262C">
        <w:rPr>
          <w:rFonts w:ascii="Arial" w:hAnsi="Arial" w:cs="Arial"/>
        </w:rPr>
        <w:t>in coordination with the course instructor and work supervisor</w:t>
      </w:r>
      <w:r w:rsidR="0092262C">
        <w:rPr>
          <w:rFonts w:ascii="Arial" w:hAnsi="Arial" w:cs="Arial"/>
        </w:rPr>
        <w:t>),</w:t>
      </w:r>
      <w:r w:rsidR="0092262C" w:rsidRPr="0092262C">
        <w:rPr>
          <w:rFonts w:ascii="Arial" w:hAnsi="Arial" w:cs="Arial"/>
        </w:rPr>
        <w:t xml:space="preserve"> an </w:t>
      </w:r>
      <w:r w:rsidR="0092262C" w:rsidRPr="0092262C">
        <w:rPr>
          <w:rFonts w:ascii="Arial" w:eastAsia="Times New Roman" w:hAnsi="Arial" w:cs="Arial"/>
          <w:color w:val="222222"/>
          <w:shd w:val="clear" w:color="auto" w:fill="FFFFFF"/>
        </w:rPr>
        <w:t>Emergency Contact Form, and a COVID-19 Acknowledgment of Risk for internships done in person.</w:t>
      </w:r>
    </w:p>
    <w:p w14:paraId="25399DB5" w14:textId="158D6C7F" w:rsidR="002A461F" w:rsidRPr="00B972B9" w:rsidRDefault="002A461F" w:rsidP="00F36C79">
      <w:pPr>
        <w:pStyle w:val="p3"/>
        <w:spacing w:line="276" w:lineRule="auto"/>
        <w:rPr>
          <w:rFonts w:ascii="Arial" w:hAnsi="Arial" w:cs="Arial"/>
          <w:sz w:val="22"/>
          <w:szCs w:val="22"/>
        </w:rPr>
      </w:pPr>
      <w:r w:rsidRPr="00B972B9">
        <w:rPr>
          <w:rFonts w:ascii="Arial" w:hAnsi="Arial" w:cs="Arial"/>
          <w:b/>
          <w:bCs/>
          <w:sz w:val="22"/>
          <w:szCs w:val="22"/>
        </w:rPr>
        <w:t>Requirements to Earn Credit:</w:t>
      </w:r>
      <w:r w:rsidRPr="00B972B9">
        <w:rPr>
          <w:rStyle w:val="apple-converted-space"/>
          <w:rFonts w:ascii="Arial" w:hAnsi="Arial" w:cs="Arial"/>
          <w:b/>
          <w:bCs/>
          <w:sz w:val="22"/>
          <w:szCs w:val="22"/>
        </w:rPr>
        <w:t> </w:t>
      </w:r>
    </w:p>
    <w:p w14:paraId="139F73C1" w14:textId="3DAA1E1F" w:rsidR="00A70BF7" w:rsidRPr="00A70BF7" w:rsidRDefault="007040A0" w:rsidP="00A70BF7">
      <w:pPr>
        <w:pStyle w:val="p3"/>
        <w:numPr>
          <w:ilvl w:val="0"/>
          <w:numId w:val="5"/>
        </w:numPr>
        <w:spacing w:line="276" w:lineRule="auto"/>
        <w:rPr>
          <w:rFonts w:ascii="Arial" w:hAnsi="Arial" w:cs="Arial"/>
          <w:sz w:val="22"/>
          <w:szCs w:val="22"/>
        </w:rPr>
      </w:pPr>
      <w:r w:rsidRPr="00A70BF7">
        <w:rPr>
          <w:rFonts w:ascii="Arial" w:hAnsi="Arial" w:cs="Arial"/>
          <w:sz w:val="22"/>
          <w:szCs w:val="22"/>
        </w:rPr>
        <w:t>register for PLSI 158I</w:t>
      </w:r>
      <w:r w:rsidR="00B972B9" w:rsidRPr="00A70BF7">
        <w:rPr>
          <w:rFonts w:ascii="Arial" w:hAnsi="Arial" w:cs="Arial"/>
          <w:sz w:val="22"/>
          <w:szCs w:val="22"/>
        </w:rPr>
        <w:t xml:space="preserve"> </w:t>
      </w:r>
    </w:p>
    <w:p w14:paraId="412F9EDD" w14:textId="6E868170" w:rsidR="00A70BF7" w:rsidRPr="00A70BF7" w:rsidRDefault="00B972B9" w:rsidP="00A70BF7">
      <w:pPr>
        <w:pStyle w:val="p3"/>
        <w:numPr>
          <w:ilvl w:val="0"/>
          <w:numId w:val="5"/>
        </w:numPr>
        <w:spacing w:line="276" w:lineRule="auto"/>
        <w:rPr>
          <w:rFonts w:ascii="Arial" w:hAnsi="Arial" w:cs="Arial"/>
          <w:sz w:val="22"/>
          <w:szCs w:val="22"/>
        </w:rPr>
      </w:pPr>
      <w:r w:rsidRPr="00A70BF7">
        <w:rPr>
          <w:rFonts w:ascii="Arial" w:hAnsi="Arial" w:cs="Arial"/>
          <w:sz w:val="22"/>
          <w:szCs w:val="22"/>
        </w:rPr>
        <w:t>obtai</w:t>
      </w:r>
      <w:r w:rsidR="00361CB7" w:rsidRPr="00A70BF7">
        <w:rPr>
          <w:rFonts w:ascii="Arial" w:hAnsi="Arial" w:cs="Arial"/>
          <w:sz w:val="22"/>
          <w:szCs w:val="22"/>
        </w:rPr>
        <w:t xml:space="preserve">n instructor approval of </w:t>
      </w:r>
      <w:r w:rsidR="00F36C79" w:rsidRPr="00A70BF7">
        <w:rPr>
          <w:rFonts w:ascii="Arial" w:hAnsi="Arial" w:cs="Arial"/>
          <w:sz w:val="22"/>
          <w:szCs w:val="22"/>
        </w:rPr>
        <w:t xml:space="preserve">proposed </w:t>
      </w:r>
      <w:r w:rsidR="00361CB7" w:rsidRPr="00A70BF7">
        <w:rPr>
          <w:rFonts w:ascii="Arial" w:hAnsi="Arial" w:cs="Arial"/>
          <w:sz w:val="22"/>
          <w:szCs w:val="22"/>
        </w:rPr>
        <w:t>internship (see section above)</w:t>
      </w:r>
    </w:p>
    <w:p w14:paraId="197B32FF" w14:textId="0C341DF9" w:rsidR="00A70BF7" w:rsidRPr="00A70BF7" w:rsidRDefault="00361CB7" w:rsidP="00A70BF7">
      <w:pPr>
        <w:pStyle w:val="p3"/>
        <w:numPr>
          <w:ilvl w:val="0"/>
          <w:numId w:val="5"/>
        </w:numPr>
        <w:spacing w:line="276" w:lineRule="auto"/>
        <w:rPr>
          <w:rStyle w:val="apple-converted-space"/>
          <w:rFonts w:ascii="Arial" w:hAnsi="Arial" w:cs="Arial"/>
          <w:sz w:val="22"/>
          <w:szCs w:val="22"/>
        </w:rPr>
      </w:pPr>
      <w:r w:rsidRPr="00A70BF7">
        <w:rPr>
          <w:rFonts w:ascii="Arial" w:hAnsi="Arial" w:cs="Arial"/>
          <w:sz w:val="22"/>
          <w:szCs w:val="22"/>
        </w:rPr>
        <w:t>complete</w:t>
      </w:r>
      <w:r w:rsidR="00F36C79" w:rsidRPr="00A70BF7">
        <w:rPr>
          <w:rFonts w:ascii="Arial" w:hAnsi="Arial" w:cs="Arial"/>
          <w:sz w:val="22"/>
          <w:szCs w:val="22"/>
        </w:rPr>
        <w:t xml:space="preserve"> </w:t>
      </w:r>
      <w:r w:rsidR="003818F5">
        <w:rPr>
          <w:rFonts w:ascii="Arial" w:hAnsi="Arial" w:cs="Arial"/>
          <w:sz w:val="22"/>
          <w:szCs w:val="22"/>
        </w:rPr>
        <w:t xml:space="preserve">university internship approval forms </w:t>
      </w:r>
      <w:r w:rsidR="00A70BF7" w:rsidRPr="00A70BF7">
        <w:rPr>
          <w:rFonts w:ascii="Arial" w:hAnsi="Arial" w:cs="Arial"/>
          <w:sz w:val="22"/>
          <w:szCs w:val="22"/>
        </w:rPr>
        <w:t xml:space="preserve">(see details </w:t>
      </w:r>
      <w:r w:rsidR="0092262C">
        <w:rPr>
          <w:rFonts w:ascii="Arial" w:hAnsi="Arial" w:cs="Arial"/>
          <w:sz w:val="22"/>
          <w:szCs w:val="22"/>
        </w:rPr>
        <w:t xml:space="preserve">and link </w:t>
      </w:r>
      <w:r w:rsidR="00A70BF7" w:rsidRPr="00A70BF7">
        <w:rPr>
          <w:rFonts w:ascii="Arial" w:hAnsi="Arial" w:cs="Arial"/>
          <w:sz w:val="22"/>
          <w:szCs w:val="22"/>
        </w:rPr>
        <w:t>below);</w:t>
      </w:r>
      <w:r w:rsidR="00F36C79" w:rsidRPr="00A70BF7">
        <w:rPr>
          <w:rFonts w:ascii="Arial" w:hAnsi="Arial" w:cs="Arial"/>
          <w:sz w:val="22"/>
          <w:szCs w:val="22"/>
        </w:rPr>
        <w:t xml:space="preserve"> receive approval of submitted forms before </w:t>
      </w:r>
      <w:r w:rsidR="00F36C79" w:rsidRPr="00A70BF7">
        <w:rPr>
          <w:rStyle w:val="apple-converted-space"/>
          <w:rFonts w:ascii="Arial" w:hAnsi="Arial" w:cs="Arial"/>
          <w:sz w:val="22"/>
          <w:szCs w:val="22"/>
        </w:rPr>
        <w:t>beginning internship</w:t>
      </w:r>
    </w:p>
    <w:p w14:paraId="3A3C9B0D" w14:textId="2FA9713E" w:rsidR="00A70BF7" w:rsidRPr="00A70BF7" w:rsidRDefault="002A461F" w:rsidP="00A70BF7">
      <w:pPr>
        <w:pStyle w:val="ListParagraph"/>
        <w:numPr>
          <w:ilvl w:val="0"/>
          <w:numId w:val="5"/>
        </w:numPr>
        <w:rPr>
          <w:rFonts w:ascii="Arial" w:hAnsi="Arial" w:cs="Arial"/>
        </w:rPr>
      </w:pPr>
      <w:r w:rsidRPr="00A70BF7">
        <w:rPr>
          <w:rFonts w:ascii="Arial" w:hAnsi="Arial" w:cs="Arial"/>
        </w:rPr>
        <w:t xml:space="preserve">work a </w:t>
      </w:r>
      <w:r w:rsidRPr="00A70BF7">
        <w:rPr>
          <w:rFonts w:ascii="Arial" w:hAnsi="Arial" w:cs="Arial"/>
          <w:iCs/>
        </w:rPr>
        <w:t>minimum</w:t>
      </w:r>
      <w:r w:rsidRPr="00A70BF7">
        <w:rPr>
          <w:rFonts w:ascii="Arial" w:hAnsi="Arial" w:cs="Arial"/>
          <w:i/>
          <w:iCs/>
        </w:rPr>
        <w:t xml:space="preserve"> </w:t>
      </w:r>
      <w:r w:rsidRPr="00A70BF7">
        <w:rPr>
          <w:rFonts w:ascii="Arial" w:hAnsi="Arial" w:cs="Arial"/>
        </w:rPr>
        <w:t>of 1</w:t>
      </w:r>
      <w:r w:rsidR="0047242D" w:rsidRPr="00A70BF7">
        <w:rPr>
          <w:rFonts w:ascii="Arial" w:hAnsi="Arial" w:cs="Arial"/>
        </w:rPr>
        <w:t>20</w:t>
      </w:r>
      <w:r w:rsidR="00F261AC" w:rsidRPr="00A70BF7">
        <w:rPr>
          <w:rFonts w:ascii="Arial" w:hAnsi="Arial" w:cs="Arial"/>
        </w:rPr>
        <w:t>-1</w:t>
      </w:r>
      <w:r w:rsidR="000836E8" w:rsidRPr="00A70BF7">
        <w:rPr>
          <w:rFonts w:ascii="Arial" w:hAnsi="Arial" w:cs="Arial"/>
        </w:rPr>
        <w:t>5</w:t>
      </w:r>
      <w:r w:rsidR="00F261AC" w:rsidRPr="00A70BF7">
        <w:rPr>
          <w:rFonts w:ascii="Arial" w:hAnsi="Arial" w:cs="Arial"/>
        </w:rPr>
        <w:t>0</w:t>
      </w:r>
      <w:r w:rsidRPr="00A70BF7">
        <w:rPr>
          <w:rFonts w:ascii="Arial" w:hAnsi="Arial" w:cs="Arial"/>
        </w:rPr>
        <w:t xml:space="preserve"> hours</w:t>
      </w:r>
      <w:r w:rsidR="000836E8" w:rsidRPr="00A70BF7">
        <w:rPr>
          <w:rFonts w:ascii="Arial" w:hAnsi="Arial" w:cs="Arial"/>
        </w:rPr>
        <w:t>*</w:t>
      </w:r>
      <w:r w:rsidRPr="00A70BF7">
        <w:rPr>
          <w:rFonts w:ascii="Arial" w:hAnsi="Arial" w:cs="Arial"/>
        </w:rPr>
        <w:t xml:space="preserve"> over the course</w:t>
      </w:r>
      <w:r w:rsidR="00D22DFC" w:rsidRPr="00A70BF7">
        <w:rPr>
          <w:rFonts w:ascii="Arial" w:hAnsi="Arial" w:cs="Arial"/>
        </w:rPr>
        <w:t xml:space="preserve"> of 15 weeks </w:t>
      </w:r>
      <w:r w:rsidR="00264120" w:rsidRPr="00A70BF7">
        <w:rPr>
          <w:rFonts w:ascii="Arial" w:hAnsi="Arial" w:cs="Arial"/>
        </w:rPr>
        <w:t>in an internship</w:t>
      </w:r>
      <w:r w:rsidR="0047242D" w:rsidRPr="00A70BF7">
        <w:rPr>
          <w:rFonts w:ascii="Arial" w:hAnsi="Arial" w:cs="Arial"/>
        </w:rPr>
        <w:t xml:space="preserve"> pre-approved by the course instructor</w:t>
      </w:r>
    </w:p>
    <w:p w14:paraId="740440A7" w14:textId="77777777" w:rsidR="00A70BF7" w:rsidRDefault="00361CB7" w:rsidP="00A70BF7">
      <w:pPr>
        <w:pStyle w:val="ListParagraph"/>
        <w:numPr>
          <w:ilvl w:val="0"/>
          <w:numId w:val="5"/>
        </w:numPr>
        <w:rPr>
          <w:rFonts w:ascii="Arial" w:hAnsi="Arial" w:cs="Arial"/>
        </w:rPr>
      </w:pPr>
      <w:r w:rsidRPr="00A70BF7">
        <w:rPr>
          <w:rFonts w:ascii="Arial" w:hAnsi="Arial" w:cs="Arial"/>
        </w:rPr>
        <w:t>maintain a dated log of daily internship activities and hours worked</w:t>
      </w:r>
    </w:p>
    <w:p w14:paraId="1BD4161A" w14:textId="77777777" w:rsidR="00A70BF7" w:rsidRDefault="0047242D" w:rsidP="00A70BF7">
      <w:pPr>
        <w:pStyle w:val="ListParagraph"/>
        <w:numPr>
          <w:ilvl w:val="0"/>
          <w:numId w:val="5"/>
        </w:numPr>
        <w:rPr>
          <w:rFonts w:ascii="Arial" w:hAnsi="Arial" w:cs="Arial"/>
        </w:rPr>
      </w:pPr>
      <w:r w:rsidRPr="00A70BF7">
        <w:rPr>
          <w:rFonts w:ascii="Arial" w:hAnsi="Arial" w:cs="Arial"/>
        </w:rPr>
        <w:t xml:space="preserve">attend </w:t>
      </w:r>
      <w:r w:rsidR="00A70BF7" w:rsidRPr="00A70BF7">
        <w:rPr>
          <w:rFonts w:ascii="Arial" w:hAnsi="Arial" w:cs="Arial"/>
        </w:rPr>
        <w:t xml:space="preserve">periodic </w:t>
      </w:r>
      <w:r w:rsidRPr="00A70BF7">
        <w:rPr>
          <w:rFonts w:ascii="Arial" w:hAnsi="Arial" w:cs="Arial"/>
        </w:rPr>
        <w:t>class sessions and complete course assignments (including reflections on internship experience)</w:t>
      </w:r>
    </w:p>
    <w:p w14:paraId="050AEE0B" w14:textId="71D5380C" w:rsidR="00D22DFC" w:rsidRPr="00A70BF7" w:rsidRDefault="00F36C79" w:rsidP="00A70BF7">
      <w:pPr>
        <w:pStyle w:val="ListParagraph"/>
        <w:numPr>
          <w:ilvl w:val="0"/>
          <w:numId w:val="5"/>
        </w:numPr>
        <w:rPr>
          <w:rFonts w:ascii="Arial" w:hAnsi="Arial" w:cs="Arial"/>
        </w:rPr>
      </w:pPr>
      <w:r w:rsidRPr="00A70BF7">
        <w:rPr>
          <w:rFonts w:ascii="Arial" w:hAnsi="Arial" w:cs="Arial"/>
        </w:rPr>
        <w:t xml:space="preserve">upon completion of internship hours, </w:t>
      </w:r>
      <w:r w:rsidR="002A461F" w:rsidRPr="00A70BF7">
        <w:rPr>
          <w:rFonts w:ascii="Arial" w:hAnsi="Arial" w:cs="Arial"/>
        </w:rPr>
        <w:t xml:space="preserve">obtain work supervisor’s written </w:t>
      </w:r>
      <w:r w:rsidR="00D22DFC" w:rsidRPr="00A70BF7">
        <w:rPr>
          <w:rFonts w:ascii="Arial" w:hAnsi="Arial" w:cs="Arial"/>
        </w:rPr>
        <w:t>assessment of performance</w:t>
      </w:r>
    </w:p>
    <w:p w14:paraId="64201F02" w14:textId="26F2D023" w:rsidR="0047242D" w:rsidRDefault="00A70BF7" w:rsidP="00F36C79">
      <w:pPr>
        <w:pStyle w:val="p3"/>
        <w:spacing w:line="276" w:lineRule="auto"/>
        <w:rPr>
          <w:rFonts w:ascii="Arial" w:hAnsi="Arial" w:cs="Arial"/>
          <w:sz w:val="22"/>
          <w:szCs w:val="22"/>
        </w:rPr>
      </w:pPr>
      <w:r>
        <w:rPr>
          <w:rFonts w:ascii="Arial" w:hAnsi="Arial" w:cs="Arial"/>
          <w:sz w:val="22"/>
          <w:szCs w:val="22"/>
        </w:rPr>
        <w:lastRenderedPageBreak/>
        <w:t>To complete the university form</w:t>
      </w:r>
      <w:r w:rsidR="00BB2191">
        <w:rPr>
          <w:rFonts w:ascii="Arial" w:hAnsi="Arial" w:cs="Arial"/>
          <w:sz w:val="22"/>
          <w:szCs w:val="22"/>
        </w:rPr>
        <w:t>s for internship approval, go to</w:t>
      </w:r>
      <w:r w:rsidR="00BB2191" w:rsidRPr="00A70BF7">
        <w:rPr>
          <w:rFonts w:ascii="Arial" w:hAnsi="Arial" w:cs="Arial"/>
          <w:color w:val="222222"/>
          <w:sz w:val="22"/>
          <w:szCs w:val="22"/>
          <w:shd w:val="clear" w:color="auto" w:fill="FFFFFF"/>
        </w:rPr>
        <w:t> </w:t>
      </w:r>
      <w:hyperlink r:id="rId8" w:tgtFrame="_blank" w:history="1">
        <w:r w:rsidR="00A42578" w:rsidRPr="003C5B5D">
          <w:rPr>
            <w:rFonts w:ascii="Arial" w:eastAsia="Times New Roman" w:hAnsi="Arial" w:cs="Arial"/>
            <w:color w:val="1155CC"/>
            <w:sz w:val="24"/>
            <w:szCs w:val="24"/>
            <w:u w:val="single"/>
          </w:rPr>
          <w:t>https://bit.ly/PLSI158RequiredForms</w:t>
        </w:r>
      </w:hyperlink>
      <w:r w:rsidR="00A42578">
        <w:rPr>
          <w:rFonts w:ascii="Arial" w:eastAsia="Times New Roman" w:hAnsi="Arial" w:cs="Arial"/>
          <w:color w:val="222222"/>
          <w:sz w:val="24"/>
          <w:szCs w:val="24"/>
        </w:rPr>
        <w:t xml:space="preserve">. </w:t>
      </w:r>
      <w:r w:rsidR="00A42578">
        <w:rPr>
          <w:rFonts w:ascii="Arial" w:hAnsi="Arial" w:cs="Arial"/>
          <w:sz w:val="22"/>
          <w:szCs w:val="22"/>
        </w:rPr>
        <w:t xml:space="preserve"> </w:t>
      </w:r>
    </w:p>
    <w:p w14:paraId="1E1FD779" w14:textId="152C425C" w:rsidR="00A70BF7" w:rsidRPr="00A70BF7" w:rsidRDefault="00A70BF7" w:rsidP="00A70BF7">
      <w:pPr>
        <w:numPr>
          <w:ilvl w:val="0"/>
          <w:numId w:val="3"/>
        </w:numPr>
        <w:spacing w:before="100" w:beforeAutospacing="1" w:after="100" w:afterAutospacing="1" w:line="240" w:lineRule="auto"/>
        <w:ind w:left="945"/>
        <w:rPr>
          <w:rFonts w:ascii="Arial" w:eastAsia="Times New Roman" w:hAnsi="Arial" w:cs="Arial"/>
        </w:rPr>
      </w:pPr>
      <w:r w:rsidRPr="00A70BF7">
        <w:rPr>
          <w:rFonts w:ascii="Arial" w:eastAsia="Times New Roman" w:hAnsi="Arial" w:cs="Arial"/>
        </w:rPr>
        <w:t xml:space="preserve">On the </w:t>
      </w:r>
      <w:r w:rsidR="00A42578">
        <w:rPr>
          <w:rFonts w:ascii="Arial" w:eastAsia="Times New Roman" w:hAnsi="Arial" w:cs="Arial"/>
        </w:rPr>
        <w:t>Google Form</w:t>
      </w:r>
      <w:r w:rsidR="00BB2191" w:rsidRPr="00BB2191">
        <w:rPr>
          <w:rFonts w:ascii="Arial" w:eastAsia="Times New Roman" w:hAnsi="Arial" w:cs="Arial"/>
        </w:rPr>
        <w:t>,</w:t>
      </w:r>
      <w:r w:rsidRPr="00A70BF7">
        <w:rPr>
          <w:rFonts w:ascii="Arial" w:eastAsia="Times New Roman" w:hAnsi="Arial" w:cs="Arial"/>
        </w:rPr>
        <w:t xml:space="preserve"> enter your name and Fresno State Email address and the name and email address of your proposed internship site supervisor.</w:t>
      </w:r>
    </w:p>
    <w:p w14:paraId="4699F574" w14:textId="48101DEC" w:rsidR="00A70BF7" w:rsidRPr="00A70BF7" w:rsidRDefault="00A70BF7" w:rsidP="00A70BF7">
      <w:pPr>
        <w:numPr>
          <w:ilvl w:val="0"/>
          <w:numId w:val="3"/>
        </w:numPr>
        <w:spacing w:before="100" w:beforeAutospacing="1" w:after="100" w:afterAutospacing="1" w:line="240" w:lineRule="auto"/>
        <w:ind w:left="945"/>
        <w:rPr>
          <w:rFonts w:ascii="Arial" w:eastAsia="Times New Roman" w:hAnsi="Arial" w:cs="Arial"/>
        </w:rPr>
      </w:pPr>
      <w:r w:rsidRPr="00A70BF7">
        <w:rPr>
          <w:rFonts w:ascii="Arial" w:eastAsia="Times New Roman" w:hAnsi="Arial" w:cs="Arial"/>
        </w:rPr>
        <w:t>Complete all the </w:t>
      </w:r>
      <w:r w:rsidRPr="00A70BF7">
        <w:rPr>
          <w:rFonts w:ascii="Arial" w:eastAsia="Times New Roman" w:hAnsi="Arial" w:cs="Arial"/>
          <w:b/>
          <w:bCs/>
        </w:rPr>
        <w:t>active</w:t>
      </w:r>
      <w:r w:rsidRPr="00A70BF7">
        <w:rPr>
          <w:rFonts w:ascii="Arial" w:eastAsia="Times New Roman" w:hAnsi="Arial" w:cs="Arial"/>
        </w:rPr>
        <w:t> fields in the form.  You will not sign the forms or complete the non-active fields at this time.  Click "</w:t>
      </w:r>
      <w:r w:rsidR="00A42578">
        <w:rPr>
          <w:rFonts w:ascii="Arial" w:eastAsia="Times New Roman" w:hAnsi="Arial" w:cs="Arial"/>
        </w:rPr>
        <w:t>Submit</w:t>
      </w:r>
      <w:r w:rsidRPr="00A70BF7">
        <w:rPr>
          <w:rFonts w:ascii="Arial" w:eastAsia="Times New Roman" w:hAnsi="Arial" w:cs="Arial"/>
        </w:rPr>
        <w:t>".</w:t>
      </w:r>
    </w:p>
    <w:p w14:paraId="1B6A3B55" w14:textId="77777777" w:rsidR="00A70BF7" w:rsidRPr="00A70BF7" w:rsidRDefault="00A70BF7" w:rsidP="00A70BF7">
      <w:pPr>
        <w:numPr>
          <w:ilvl w:val="0"/>
          <w:numId w:val="3"/>
        </w:numPr>
        <w:spacing w:before="100" w:beforeAutospacing="1" w:after="100" w:afterAutospacing="1" w:line="240" w:lineRule="auto"/>
        <w:ind w:left="945"/>
        <w:rPr>
          <w:rFonts w:ascii="Arial" w:eastAsia="Times New Roman" w:hAnsi="Arial" w:cs="Arial"/>
        </w:rPr>
      </w:pPr>
      <w:r w:rsidRPr="00A70BF7">
        <w:rPr>
          <w:rFonts w:ascii="Arial" w:eastAsia="Times New Roman" w:hAnsi="Arial" w:cs="Arial"/>
        </w:rPr>
        <w:t>The forms will go to the University Internship Coordinator to add additional information and add any additional documents that your internship site supervisor needs to complete.</w:t>
      </w:r>
    </w:p>
    <w:p w14:paraId="5572FDB3" w14:textId="77777777" w:rsidR="00A70BF7" w:rsidRPr="00A70BF7" w:rsidRDefault="00A70BF7" w:rsidP="00A70BF7">
      <w:pPr>
        <w:numPr>
          <w:ilvl w:val="0"/>
          <w:numId w:val="3"/>
        </w:numPr>
        <w:spacing w:before="100" w:beforeAutospacing="1" w:after="100" w:afterAutospacing="1" w:line="240" w:lineRule="auto"/>
        <w:ind w:left="945"/>
        <w:rPr>
          <w:rFonts w:ascii="Arial" w:eastAsia="Times New Roman" w:hAnsi="Arial" w:cs="Arial"/>
        </w:rPr>
      </w:pPr>
      <w:r w:rsidRPr="00A70BF7">
        <w:rPr>
          <w:rFonts w:ascii="Arial" w:eastAsia="Times New Roman" w:hAnsi="Arial" w:cs="Arial"/>
        </w:rPr>
        <w:t>The forms will then go to your internship site supervisor.</w:t>
      </w:r>
    </w:p>
    <w:p w14:paraId="377BA35B" w14:textId="77777777" w:rsidR="00A70BF7" w:rsidRPr="00A70BF7" w:rsidRDefault="00A70BF7" w:rsidP="00A70BF7">
      <w:pPr>
        <w:numPr>
          <w:ilvl w:val="0"/>
          <w:numId w:val="3"/>
        </w:numPr>
        <w:spacing w:before="100" w:beforeAutospacing="1" w:after="100" w:afterAutospacing="1" w:line="240" w:lineRule="auto"/>
        <w:ind w:left="945"/>
        <w:rPr>
          <w:rFonts w:ascii="Arial" w:eastAsia="Times New Roman" w:hAnsi="Arial" w:cs="Arial"/>
        </w:rPr>
      </w:pPr>
      <w:r w:rsidRPr="00A70BF7">
        <w:rPr>
          <w:rFonts w:ascii="Arial" w:eastAsia="Times New Roman" w:hAnsi="Arial" w:cs="Arial"/>
        </w:rPr>
        <w:t>You will receive an email requesting your signature and to complete any other required fields.  Click the link in that email to sign and complete required fields.</w:t>
      </w:r>
    </w:p>
    <w:p w14:paraId="1D36A00B" w14:textId="372E26EE" w:rsidR="00A70BF7" w:rsidRPr="00A70BF7" w:rsidRDefault="00BB2191" w:rsidP="00A70BF7">
      <w:pPr>
        <w:numPr>
          <w:ilvl w:val="0"/>
          <w:numId w:val="3"/>
        </w:numPr>
        <w:spacing w:before="100" w:beforeAutospacing="1" w:after="100" w:afterAutospacing="1" w:line="240" w:lineRule="auto"/>
        <w:ind w:left="945"/>
        <w:rPr>
          <w:rFonts w:ascii="Arial" w:eastAsia="Times New Roman" w:hAnsi="Arial" w:cs="Arial"/>
        </w:rPr>
      </w:pPr>
      <w:r>
        <w:rPr>
          <w:rFonts w:ascii="Arial" w:eastAsia="Times New Roman" w:hAnsi="Arial" w:cs="Arial"/>
        </w:rPr>
        <w:t xml:space="preserve">Your PLSI 158I course instructor </w:t>
      </w:r>
      <w:r w:rsidR="00A70BF7" w:rsidRPr="00A70BF7">
        <w:rPr>
          <w:rFonts w:ascii="Arial" w:eastAsia="Times New Roman" w:hAnsi="Arial" w:cs="Arial"/>
        </w:rPr>
        <w:t>will then receive the form to sign.</w:t>
      </w:r>
    </w:p>
    <w:p w14:paraId="5D534901" w14:textId="7D61A2E4" w:rsidR="00A70BF7" w:rsidRPr="00BB2191" w:rsidRDefault="00A70BF7" w:rsidP="00BB2191">
      <w:pPr>
        <w:numPr>
          <w:ilvl w:val="0"/>
          <w:numId w:val="3"/>
        </w:numPr>
        <w:spacing w:before="100" w:beforeAutospacing="1" w:after="100" w:afterAutospacing="1" w:line="240" w:lineRule="auto"/>
        <w:ind w:left="945"/>
        <w:rPr>
          <w:rFonts w:ascii="Arial" w:eastAsia="Times New Roman" w:hAnsi="Arial" w:cs="Arial"/>
        </w:rPr>
      </w:pPr>
      <w:r w:rsidRPr="00A70BF7">
        <w:rPr>
          <w:rFonts w:ascii="Arial" w:eastAsia="Times New Roman" w:hAnsi="Arial" w:cs="Arial"/>
        </w:rPr>
        <w:t>You and all parties who signed the forms will receive a completed copy.</w:t>
      </w:r>
    </w:p>
    <w:p w14:paraId="59B6B9AE" w14:textId="3D0EF567" w:rsidR="0047242D" w:rsidRDefault="0047242D" w:rsidP="00F36C79">
      <w:pPr>
        <w:pStyle w:val="p3"/>
        <w:spacing w:line="276" w:lineRule="auto"/>
        <w:rPr>
          <w:rFonts w:ascii="Arial" w:hAnsi="Arial" w:cs="Arial"/>
          <w:sz w:val="22"/>
          <w:szCs w:val="22"/>
        </w:rPr>
      </w:pPr>
      <w:r w:rsidRPr="00B972B9">
        <w:rPr>
          <w:rFonts w:ascii="Arial" w:hAnsi="Arial" w:cs="Arial"/>
          <w:sz w:val="22"/>
          <w:szCs w:val="22"/>
        </w:rPr>
        <w:t>As part of the internship course, you will be expected to analyze how spe</w:t>
      </w:r>
      <w:r w:rsidR="007040A0" w:rsidRPr="00B972B9">
        <w:rPr>
          <w:rFonts w:ascii="Arial" w:hAnsi="Arial" w:cs="Arial"/>
          <w:sz w:val="22"/>
          <w:szCs w:val="22"/>
        </w:rPr>
        <w:t>cific</w:t>
      </w:r>
      <w:r w:rsidRPr="00B972B9">
        <w:rPr>
          <w:rFonts w:ascii="Arial" w:hAnsi="Arial" w:cs="Arial"/>
          <w:sz w:val="22"/>
          <w:szCs w:val="22"/>
        </w:rPr>
        <w:t xml:space="preserve"> knowledge and skills learned in the classroom apply to the internship experience and reflect on how the specific skills and experience gained in the internship will support future career goals.  You may also be asked to share your advice for future interns who may be placed in the same or a similar office.</w:t>
      </w:r>
    </w:p>
    <w:p w14:paraId="01E94C5C" w14:textId="6E231406" w:rsidR="00F261AC" w:rsidRDefault="00F261AC" w:rsidP="00F36C79">
      <w:pPr>
        <w:pStyle w:val="p3"/>
        <w:spacing w:line="276" w:lineRule="auto"/>
        <w:rPr>
          <w:rFonts w:ascii="Arial" w:hAnsi="Arial" w:cs="Arial"/>
          <w:sz w:val="22"/>
          <w:szCs w:val="22"/>
        </w:rPr>
      </w:pPr>
    </w:p>
    <w:p w14:paraId="2D99E211" w14:textId="3AB2B326" w:rsidR="00A70BF7" w:rsidRDefault="000836E8" w:rsidP="00F36C79">
      <w:pPr>
        <w:pStyle w:val="p3"/>
        <w:spacing w:line="276" w:lineRule="auto"/>
        <w:rPr>
          <w:rFonts w:ascii="Arial" w:hAnsi="Arial" w:cs="Arial"/>
          <w:sz w:val="22"/>
          <w:szCs w:val="22"/>
        </w:rPr>
      </w:pPr>
      <w:r>
        <w:rPr>
          <w:rFonts w:ascii="Arial" w:hAnsi="Arial" w:cs="Arial"/>
          <w:sz w:val="22"/>
          <w:szCs w:val="22"/>
        </w:rPr>
        <w:t>*</w:t>
      </w:r>
      <w:r w:rsidR="00F261AC">
        <w:rPr>
          <w:rFonts w:ascii="Arial" w:hAnsi="Arial" w:cs="Arial"/>
          <w:sz w:val="22"/>
          <w:szCs w:val="22"/>
        </w:rPr>
        <w:t xml:space="preserve">Required internship hours </w:t>
      </w:r>
      <w:r w:rsidR="00A70BF7">
        <w:rPr>
          <w:rFonts w:ascii="Arial" w:hAnsi="Arial" w:cs="Arial"/>
          <w:sz w:val="22"/>
          <w:szCs w:val="22"/>
        </w:rPr>
        <w:t xml:space="preserve">when registered for the PLSI 158I internship course </w:t>
      </w:r>
      <w:r w:rsidR="00F261AC">
        <w:rPr>
          <w:rFonts w:ascii="Arial" w:hAnsi="Arial" w:cs="Arial"/>
          <w:sz w:val="22"/>
          <w:szCs w:val="22"/>
        </w:rPr>
        <w:t xml:space="preserve">will </w:t>
      </w:r>
      <w:r w:rsidR="00A70BF7">
        <w:rPr>
          <w:rFonts w:ascii="Arial" w:hAnsi="Arial" w:cs="Arial"/>
          <w:sz w:val="22"/>
          <w:szCs w:val="22"/>
        </w:rPr>
        <w:t>normally be 120 hours to allow time for class meetings and assignments.  In special circumstances where you may be approved for an internship with credit for an independent study class, you will normally be required to complete 150 hours in your internship.  Students who have obtained a Maddy Institute internship/scholarship may also be required by the Maddy Institute to complete 150 hours.</w:t>
      </w:r>
    </w:p>
    <w:p w14:paraId="53D9F584" w14:textId="77777777" w:rsidR="002A461F" w:rsidRPr="00B972B9" w:rsidRDefault="002A461F" w:rsidP="00F36C79">
      <w:pPr>
        <w:pStyle w:val="p3"/>
        <w:spacing w:line="276" w:lineRule="auto"/>
        <w:rPr>
          <w:rFonts w:ascii="Arial" w:hAnsi="Arial" w:cs="Arial"/>
          <w:b/>
          <w:bCs/>
          <w:sz w:val="22"/>
          <w:szCs w:val="22"/>
        </w:rPr>
      </w:pPr>
    </w:p>
    <w:p w14:paraId="5F36374B" w14:textId="3AD2BB99" w:rsidR="00361CB7" w:rsidRPr="00B972B9" w:rsidRDefault="00361CB7" w:rsidP="00F36C79">
      <w:pPr>
        <w:pStyle w:val="p3"/>
        <w:spacing w:line="276" w:lineRule="auto"/>
        <w:rPr>
          <w:rFonts w:ascii="Arial" w:hAnsi="Arial" w:cs="Arial"/>
          <w:b/>
          <w:bCs/>
          <w:sz w:val="22"/>
          <w:szCs w:val="22"/>
        </w:rPr>
      </w:pPr>
      <w:r w:rsidRPr="00B972B9">
        <w:rPr>
          <w:rFonts w:ascii="Arial" w:hAnsi="Arial" w:cs="Arial"/>
          <w:b/>
          <w:bCs/>
          <w:sz w:val="22"/>
          <w:szCs w:val="22"/>
        </w:rPr>
        <w:t>Semester of enrollment:</w:t>
      </w:r>
    </w:p>
    <w:p w14:paraId="2E7B5C91" w14:textId="3B63807D" w:rsidR="00361CB7" w:rsidRPr="00B972B9" w:rsidRDefault="00361CB7" w:rsidP="00F36C79">
      <w:pPr>
        <w:pStyle w:val="p3"/>
        <w:spacing w:line="276" w:lineRule="auto"/>
        <w:rPr>
          <w:rFonts w:ascii="Arial" w:hAnsi="Arial" w:cs="Arial"/>
          <w:sz w:val="22"/>
          <w:szCs w:val="22"/>
        </w:rPr>
      </w:pPr>
      <w:r w:rsidRPr="00B972B9">
        <w:rPr>
          <w:rFonts w:ascii="Arial" w:hAnsi="Arial" w:cs="Arial"/>
          <w:sz w:val="22"/>
          <w:szCs w:val="22"/>
        </w:rPr>
        <w:t xml:space="preserve">With pre-approval of the </w:t>
      </w:r>
      <w:r w:rsidR="00F261AC">
        <w:rPr>
          <w:rFonts w:ascii="Arial" w:hAnsi="Arial" w:cs="Arial"/>
          <w:sz w:val="22"/>
          <w:szCs w:val="22"/>
        </w:rPr>
        <w:t xml:space="preserve">fall or spring </w:t>
      </w:r>
      <w:r w:rsidRPr="00B972B9">
        <w:rPr>
          <w:rFonts w:ascii="Arial" w:hAnsi="Arial" w:cs="Arial"/>
          <w:sz w:val="22"/>
          <w:szCs w:val="22"/>
        </w:rPr>
        <w:t>course instructor, it</w:t>
      </w:r>
      <w:r w:rsidR="00F261AC">
        <w:rPr>
          <w:rFonts w:ascii="Arial" w:hAnsi="Arial" w:cs="Arial"/>
          <w:sz w:val="22"/>
          <w:szCs w:val="22"/>
        </w:rPr>
        <w:t xml:space="preserve"> may be</w:t>
      </w:r>
      <w:r w:rsidRPr="00B972B9">
        <w:rPr>
          <w:rFonts w:ascii="Arial" w:hAnsi="Arial" w:cs="Arial"/>
          <w:sz w:val="22"/>
          <w:szCs w:val="22"/>
        </w:rPr>
        <w:t xml:space="preserve"> possible to earn credit for an internship </w:t>
      </w:r>
      <w:r w:rsidR="00F261AC">
        <w:rPr>
          <w:rFonts w:ascii="Arial" w:hAnsi="Arial" w:cs="Arial"/>
          <w:sz w:val="22"/>
          <w:szCs w:val="22"/>
        </w:rPr>
        <w:t xml:space="preserve">begun </w:t>
      </w:r>
      <w:r w:rsidRPr="00B972B9">
        <w:rPr>
          <w:rFonts w:ascii="Arial" w:hAnsi="Arial" w:cs="Arial"/>
          <w:sz w:val="22"/>
          <w:szCs w:val="22"/>
        </w:rPr>
        <w:t>in summer</w:t>
      </w:r>
      <w:r w:rsidR="00F261AC">
        <w:rPr>
          <w:rFonts w:ascii="Arial" w:hAnsi="Arial" w:cs="Arial"/>
          <w:sz w:val="22"/>
          <w:szCs w:val="22"/>
        </w:rPr>
        <w:t xml:space="preserve"> </w:t>
      </w:r>
      <w:r w:rsidRPr="00B972B9">
        <w:rPr>
          <w:rFonts w:ascii="Arial" w:hAnsi="Arial" w:cs="Arial"/>
          <w:sz w:val="22"/>
          <w:szCs w:val="22"/>
        </w:rPr>
        <w:t xml:space="preserve">or </w:t>
      </w:r>
      <w:r w:rsidR="00F261AC">
        <w:rPr>
          <w:rFonts w:ascii="Arial" w:hAnsi="Arial" w:cs="Arial"/>
          <w:sz w:val="22"/>
          <w:szCs w:val="22"/>
        </w:rPr>
        <w:t xml:space="preserve">over winter break. </w:t>
      </w:r>
      <w:r w:rsidRPr="00B972B9">
        <w:rPr>
          <w:rFonts w:ascii="Arial" w:hAnsi="Arial" w:cs="Arial"/>
          <w:sz w:val="22"/>
          <w:szCs w:val="22"/>
        </w:rPr>
        <w:t xml:space="preserve"> </w:t>
      </w:r>
      <w:r w:rsidR="00601D85">
        <w:rPr>
          <w:rFonts w:ascii="Arial" w:hAnsi="Arial" w:cs="Arial"/>
          <w:sz w:val="22"/>
          <w:szCs w:val="22"/>
        </w:rPr>
        <w:t>Prior to beginning the internship, y</w:t>
      </w:r>
      <w:r w:rsidR="00F261AC">
        <w:rPr>
          <w:rFonts w:ascii="Arial" w:hAnsi="Arial" w:cs="Arial"/>
          <w:sz w:val="22"/>
          <w:szCs w:val="22"/>
        </w:rPr>
        <w:t xml:space="preserve">ou </w:t>
      </w:r>
      <w:r w:rsidR="00F36C79">
        <w:rPr>
          <w:rFonts w:ascii="Arial" w:hAnsi="Arial" w:cs="Arial"/>
          <w:sz w:val="22"/>
          <w:szCs w:val="22"/>
        </w:rPr>
        <w:t xml:space="preserve">must register for </w:t>
      </w:r>
      <w:r w:rsidR="00601D85">
        <w:rPr>
          <w:rFonts w:ascii="Arial" w:hAnsi="Arial" w:cs="Arial"/>
          <w:sz w:val="22"/>
          <w:szCs w:val="22"/>
        </w:rPr>
        <w:t xml:space="preserve">PLSI 158I and submit and obtain approval of required internship paperwork.  You </w:t>
      </w:r>
      <w:r w:rsidR="00F261AC">
        <w:rPr>
          <w:rFonts w:ascii="Arial" w:hAnsi="Arial" w:cs="Arial"/>
          <w:sz w:val="22"/>
          <w:szCs w:val="22"/>
        </w:rPr>
        <w:t xml:space="preserve">may </w:t>
      </w:r>
      <w:r w:rsidR="00601D85">
        <w:rPr>
          <w:rFonts w:ascii="Arial" w:hAnsi="Arial" w:cs="Arial"/>
          <w:sz w:val="22"/>
          <w:szCs w:val="22"/>
        </w:rPr>
        <w:t xml:space="preserve">also </w:t>
      </w:r>
      <w:r w:rsidR="00F261AC">
        <w:rPr>
          <w:rFonts w:ascii="Arial" w:hAnsi="Arial" w:cs="Arial"/>
          <w:sz w:val="22"/>
          <w:szCs w:val="22"/>
        </w:rPr>
        <w:t xml:space="preserve">be required </w:t>
      </w:r>
      <w:r w:rsidR="00B972B9" w:rsidRPr="00B972B9">
        <w:rPr>
          <w:rFonts w:ascii="Arial" w:hAnsi="Arial" w:cs="Arial"/>
          <w:sz w:val="22"/>
          <w:szCs w:val="22"/>
        </w:rPr>
        <w:t xml:space="preserve">to complete some internship-related course work </w:t>
      </w:r>
      <w:r w:rsidR="00F261AC">
        <w:rPr>
          <w:rFonts w:ascii="Arial" w:hAnsi="Arial" w:cs="Arial"/>
          <w:sz w:val="22"/>
          <w:szCs w:val="22"/>
        </w:rPr>
        <w:t xml:space="preserve">prior to </w:t>
      </w:r>
      <w:r w:rsidR="00601D85">
        <w:rPr>
          <w:rFonts w:ascii="Arial" w:hAnsi="Arial" w:cs="Arial"/>
          <w:sz w:val="22"/>
          <w:szCs w:val="22"/>
        </w:rPr>
        <w:t>starting</w:t>
      </w:r>
      <w:r w:rsidR="000836E8">
        <w:rPr>
          <w:rFonts w:ascii="Arial" w:hAnsi="Arial" w:cs="Arial"/>
          <w:sz w:val="22"/>
          <w:szCs w:val="22"/>
        </w:rPr>
        <w:t xml:space="preserve"> </w:t>
      </w:r>
      <w:r w:rsidR="00B972B9" w:rsidRPr="00B972B9">
        <w:rPr>
          <w:rFonts w:ascii="Arial" w:hAnsi="Arial" w:cs="Arial"/>
          <w:sz w:val="22"/>
          <w:szCs w:val="22"/>
        </w:rPr>
        <w:t>the internship class.</w:t>
      </w:r>
      <w:r w:rsidR="004B3FD7">
        <w:rPr>
          <w:rFonts w:ascii="Arial" w:hAnsi="Arial" w:cs="Arial"/>
          <w:sz w:val="22"/>
          <w:szCs w:val="22"/>
        </w:rPr>
        <w:t xml:space="preserve">  </w:t>
      </w:r>
    </w:p>
    <w:p w14:paraId="4D9DC311" w14:textId="77777777" w:rsidR="00361CB7" w:rsidRPr="00B972B9" w:rsidRDefault="00361CB7" w:rsidP="00F36C79">
      <w:pPr>
        <w:pStyle w:val="p3"/>
        <w:spacing w:line="276" w:lineRule="auto"/>
        <w:rPr>
          <w:rFonts w:ascii="Arial" w:hAnsi="Arial" w:cs="Arial"/>
          <w:sz w:val="22"/>
          <w:szCs w:val="22"/>
        </w:rPr>
      </w:pPr>
    </w:p>
    <w:p w14:paraId="6BACAACF" w14:textId="4C3D1AB4" w:rsidR="002A461F" w:rsidRPr="00B972B9" w:rsidRDefault="002A461F" w:rsidP="00F36C79">
      <w:pPr>
        <w:pStyle w:val="p3"/>
        <w:spacing w:line="276" w:lineRule="auto"/>
        <w:rPr>
          <w:rFonts w:ascii="Arial" w:hAnsi="Arial" w:cs="Arial"/>
          <w:sz w:val="22"/>
          <w:szCs w:val="22"/>
        </w:rPr>
      </w:pPr>
      <w:r w:rsidRPr="0058430E">
        <w:rPr>
          <w:rFonts w:ascii="Arial" w:hAnsi="Arial" w:cs="Arial"/>
          <w:b/>
          <w:bCs/>
          <w:sz w:val="22"/>
          <w:szCs w:val="22"/>
        </w:rPr>
        <w:t xml:space="preserve">Internship </w:t>
      </w:r>
      <w:r w:rsidR="002029D1" w:rsidRPr="0058430E">
        <w:rPr>
          <w:rFonts w:ascii="Arial" w:hAnsi="Arial" w:cs="Arial"/>
          <w:b/>
          <w:bCs/>
          <w:sz w:val="22"/>
          <w:szCs w:val="22"/>
        </w:rPr>
        <w:t>Pre-</w:t>
      </w:r>
      <w:r w:rsidRPr="0058430E">
        <w:rPr>
          <w:rFonts w:ascii="Arial" w:hAnsi="Arial" w:cs="Arial"/>
          <w:b/>
          <w:bCs/>
          <w:sz w:val="22"/>
          <w:szCs w:val="22"/>
        </w:rPr>
        <w:t>Approval Process:</w:t>
      </w:r>
      <w:r w:rsidRPr="00B972B9">
        <w:rPr>
          <w:rStyle w:val="apple-converted-space"/>
          <w:rFonts w:ascii="Arial" w:hAnsi="Arial" w:cs="Arial"/>
          <w:b/>
          <w:bCs/>
          <w:sz w:val="22"/>
          <w:szCs w:val="22"/>
        </w:rPr>
        <w:t> </w:t>
      </w:r>
    </w:p>
    <w:p w14:paraId="5BE5F7DB" w14:textId="2793405E" w:rsidR="002A461F" w:rsidRPr="00B972B9" w:rsidRDefault="002A461F" w:rsidP="00F36C79">
      <w:pPr>
        <w:pStyle w:val="p3"/>
        <w:spacing w:line="276" w:lineRule="auto"/>
        <w:rPr>
          <w:rFonts w:ascii="Arial" w:hAnsi="Arial" w:cs="Arial"/>
          <w:sz w:val="22"/>
          <w:szCs w:val="22"/>
        </w:rPr>
      </w:pPr>
      <w:r w:rsidRPr="00B972B9">
        <w:rPr>
          <w:rFonts w:ascii="Arial" w:hAnsi="Arial" w:cs="Arial"/>
          <w:sz w:val="22"/>
          <w:szCs w:val="22"/>
        </w:rPr>
        <w:t>The internship co</w:t>
      </w:r>
      <w:r w:rsidR="00467171" w:rsidRPr="00B972B9">
        <w:rPr>
          <w:rFonts w:ascii="Arial" w:hAnsi="Arial" w:cs="Arial"/>
          <w:sz w:val="22"/>
          <w:szCs w:val="22"/>
        </w:rPr>
        <w:t xml:space="preserve">urse instructor </w:t>
      </w:r>
      <w:r w:rsidR="0058430E">
        <w:rPr>
          <w:rFonts w:ascii="Arial" w:hAnsi="Arial" w:cs="Arial"/>
          <w:sz w:val="22"/>
          <w:szCs w:val="22"/>
        </w:rPr>
        <w:t xml:space="preserve">will </w:t>
      </w:r>
      <w:r w:rsidRPr="00B972B9">
        <w:rPr>
          <w:rFonts w:ascii="Arial" w:hAnsi="Arial" w:cs="Arial"/>
          <w:sz w:val="22"/>
          <w:szCs w:val="22"/>
        </w:rPr>
        <w:t>vet the</w:t>
      </w:r>
      <w:r w:rsidR="0058430E">
        <w:rPr>
          <w:rFonts w:ascii="Arial" w:hAnsi="Arial" w:cs="Arial"/>
          <w:sz w:val="22"/>
          <w:szCs w:val="22"/>
        </w:rPr>
        <w:t xml:space="preserve"> proposed</w:t>
      </w:r>
      <w:r w:rsidRPr="00B972B9">
        <w:rPr>
          <w:rFonts w:ascii="Arial" w:hAnsi="Arial" w:cs="Arial"/>
          <w:sz w:val="22"/>
          <w:szCs w:val="22"/>
        </w:rPr>
        <w:t xml:space="preserve"> internship as a viable academic experience. If the opportunity qualifies, the internship </w:t>
      </w:r>
      <w:r w:rsidR="00467171" w:rsidRPr="00B972B9">
        <w:rPr>
          <w:rFonts w:ascii="Arial" w:hAnsi="Arial" w:cs="Arial"/>
          <w:sz w:val="22"/>
          <w:szCs w:val="22"/>
        </w:rPr>
        <w:t xml:space="preserve">course instructor </w:t>
      </w:r>
      <w:r w:rsidRPr="00B972B9">
        <w:rPr>
          <w:rFonts w:ascii="Arial" w:hAnsi="Arial" w:cs="Arial"/>
          <w:sz w:val="22"/>
          <w:szCs w:val="22"/>
        </w:rPr>
        <w:t>will verify if there is an existing Experiential Learning Agreement (ELA)</w:t>
      </w:r>
      <w:r w:rsidR="00467171" w:rsidRPr="00B972B9">
        <w:rPr>
          <w:rFonts w:ascii="Arial" w:hAnsi="Arial" w:cs="Arial"/>
          <w:sz w:val="22"/>
          <w:szCs w:val="22"/>
        </w:rPr>
        <w:t xml:space="preserve"> with the University and otherwise ask the </w:t>
      </w:r>
      <w:r w:rsidRPr="00B972B9">
        <w:rPr>
          <w:rFonts w:ascii="Arial" w:hAnsi="Arial" w:cs="Arial"/>
          <w:sz w:val="22"/>
          <w:szCs w:val="22"/>
        </w:rPr>
        <w:t>agency/organization</w:t>
      </w:r>
      <w:r w:rsidR="00467171" w:rsidRPr="00B972B9">
        <w:rPr>
          <w:rFonts w:ascii="Arial" w:hAnsi="Arial" w:cs="Arial"/>
          <w:sz w:val="22"/>
          <w:szCs w:val="22"/>
        </w:rPr>
        <w:t xml:space="preserve"> to complete this agreement</w:t>
      </w:r>
      <w:r w:rsidRPr="00B972B9">
        <w:rPr>
          <w:rFonts w:ascii="Arial" w:hAnsi="Arial" w:cs="Arial"/>
          <w:sz w:val="22"/>
          <w:szCs w:val="22"/>
        </w:rPr>
        <w:t>. Once the ELA is in place, the internship coordinator will then send an electronic Risk Management Assessment (RMA) to the agency/organization</w:t>
      </w:r>
      <w:r w:rsidR="00577238" w:rsidRPr="00B972B9">
        <w:rPr>
          <w:rFonts w:ascii="Arial" w:hAnsi="Arial" w:cs="Arial"/>
          <w:sz w:val="22"/>
          <w:szCs w:val="22"/>
        </w:rPr>
        <w:t xml:space="preserve"> if a current one is not already on file</w:t>
      </w:r>
      <w:r w:rsidRPr="00B972B9">
        <w:rPr>
          <w:rFonts w:ascii="Arial" w:hAnsi="Arial" w:cs="Arial"/>
          <w:sz w:val="22"/>
          <w:szCs w:val="22"/>
        </w:rPr>
        <w:t xml:space="preserve">. If there are no risk concerns, the internship coordinator proceeds to set up the internship. </w:t>
      </w:r>
    </w:p>
    <w:p w14:paraId="7E631628" w14:textId="77777777" w:rsidR="002A461F" w:rsidRPr="00B972B9" w:rsidRDefault="002A461F" w:rsidP="00F36C79">
      <w:pPr>
        <w:pStyle w:val="p3"/>
        <w:spacing w:line="276" w:lineRule="auto"/>
        <w:rPr>
          <w:rFonts w:ascii="Arial" w:hAnsi="Arial" w:cs="Arial"/>
          <w:sz w:val="22"/>
          <w:szCs w:val="22"/>
        </w:rPr>
      </w:pPr>
    </w:p>
    <w:p w14:paraId="22501EC8" w14:textId="77777777" w:rsidR="007040A0" w:rsidRPr="00B972B9" w:rsidRDefault="007040A0" w:rsidP="00F36C79">
      <w:pPr>
        <w:pStyle w:val="p3"/>
        <w:spacing w:line="276" w:lineRule="auto"/>
        <w:rPr>
          <w:rFonts w:ascii="Arial" w:hAnsi="Arial" w:cs="Arial"/>
          <w:sz w:val="22"/>
          <w:szCs w:val="22"/>
        </w:rPr>
      </w:pPr>
      <w:r w:rsidRPr="00B972B9">
        <w:rPr>
          <w:rFonts w:ascii="Arial" w:hAnsi="Arial" w:cs="Arial"/>
          <w:b/>
          <w:bCs/>
          <w:sz w:val="22"/>
          <w:szCs w:val="22"/>
        </w:rPr>
        <w:t>Supervision:</w:t>
      </w:r>
      <w:r w:rsidRPr="00B972B9">
        <w:rPr>
          <w:rStyle w:val="apple-converted-space"/>
          <w:rFonts w:ascii="Arial" w:hAnsi="Arial" w:cs="Arial"/>
          <w:b/>
          <w:bCs/>
          <w:sz w:val="22"/>
          <w:szCs w:val="22"/>
        </w:rPr>
        <w:t> </w:t>
      </w:r>
    </w:p>
    <w:p w14:paraId="76B99487" w14:textId="77777777" w:rsidR="007040A0" w:rsidRPr="00B972B9" w:rsidRDefault="007040A0" w:rsidP="00F36C79">
      <w:pPr>
        <w:pStyle w:val="p3"/>
        <w:spacing w:line="276" w:lineRule="auto"/>
        <w:rPr>
          <w:rFonts w:ascii="Arial" w:hAnsi="Arial" w:cs="Arial"/>
          <w:sz w:val="22"/>
          <w:szCs w:val="22"/>
        </w:rPr>
      </w:pPr>
      <w:r w:rsidRPr="00B972B9">
        <w:rPr>
          <w:rFonts w:ascii="Arial" w:hAnsi="Arial" w:cs="Arial"/>
          <w:sz w:val="22"/>
          <w:szCs w:val="22"/>
        </w:rPr>
        <w:t>Interns will be supervised by both an on-site work supervisor and the course instructor.  The supervising faculty member may be in contact with the on-site work supervisor during the internship in order to stay up-to-date on the progress and performance of the intern. The intern will also report to the supervising faculty to provide their perspective on the quality of the internship experience.</w:t>
      </w:r>
      <w:r w:rsidRPr="00B972B9">
        <w:rPr>
          <w:rStyle w:val="apple-converted-space"/>
          <w:rFonts w:ascii="Arial" w:hAnsi="Arial" w:cs="Arial"/>
          <w:sz w:val="22"/>
          <w:szCs w:val="22"/>
        </w:rPr>
        <w:t> </w:t>
      </w:r>
    </w:p>
    <w:p w14:paraId="0896A039" w14:textId="77777777" w:rsidR="007040A0" w:rsidRPr="00B972B9" w:rsidRDefault="007040A0" w:rsidP="00F36C79">
      <w:pPr>
        <w:pStyle w:val="p3"/>
        <w:spacing w:line="276" w:lineRule="auto"/>
        <w:rPr>
          <w:rFonts w:ascii="Arial" w:hAnsi="Arial" w:cs="Arial"/>
          <w:b/>
          <w:bCs/>
          <w:sz w:val="22"/>
          <w:szCs w:val="22"/>
        </w:rPr>
      </w:pPr>
    </w:p>
    <w:p w14:paraId="3A55FC36" w14:textId="4883EFE3" w:rsidR="002A461F" w:rsidRPr="00B972B9" w:rsidRDefault="004F2D76" w:rsidP="00F36C79">
      <w:pPr>
        <w:pStyle w:val="p3"/>
        <w:spacing w:line="276" w:lineRule="auto"/>
        <w:rPr>
          <w:rFonts w:ascii="Arial" w:hAnsi="Arial" w:cs="Arial"/>
          <w:sz w:val="22"/>
          <w:szCs w:val="22"/>
        </w:rPr>
      </w:pPr>
      <w:r w:rsidRPr="00B972B9">
        <w:rPr>
          <w:rFonts w:ascii="Arial" w:hAnsi="Arial" w:cs="Arial"/>
          <w:b/>
          <w:bCs/>
          <w:sz w:val="22"/>
          <w:szCs w:val="22"/>
        </w:rPr>
        <w:t xml:space="preserve">Pay for </w:t>
      </w:r>
      <w:r w:rsidR="002A461F" w:rsidRPr="00B972B9">
        <w:rPr>
          <w:rFonts w:ascii="Arial" w:hAnsi="Arial" w:cs="Arial"/>
          <w:b/>
          <w:bCs/>
          <w:sz w:val="22"/>
          <w:szCs w:val="22"/>
        </w:rPr>
        <w:t>Internship:</w:t>
      </w:r>
      <w:r w:rsidR="002A461F" w:rsidRPr="00B972B9">
        <w:rPr>
          <w:rStyle w:val="apple-converted-space"/>
          <w:rFonts w:ascii="Arial" w:hAnsi="Arial" w:cs="Arial"/>
          <w:b/>
          <w:bCs/>
          <w:sz w:val="22"/>
          <w:szCs w:val="22"/>
        </w:rPr>
        <w:t> </w:t>
      </w:r>
    </w:p>
    <w:p w14:paraId="32EA963D" w14:textId="135B9C0F" w:rsidR="004F2D76" w:rsidRPr="00B972B9" w:rsidRDefault="004F2D76" w:rsidP="00F36C79">
      <w:pPr>
        <w:pStyle w:val="p3"/>
        <w:spacing w:line="276" w:lineRule="auto"/>
        <w:rPr>
          <w:rFonts w:ascii="Arial" w:hAnsi="Arial" w:cs="Arial"/>
          <w:sz w:val="22"/>
          <w:szCs w:val="22"/>
        </w:rPr>
      </w:pPr>
      <w:r w:rsidRPr="00B972B9">
        <w:rPr>
          <w:rFonts w:ascii="Arial" w:hAnsi="Arial" w:cs="Arial"/>
          <w:sz w:val="22"/>
          <w:szCs w:val="22"/>
        </w:rPr>
        <w:t>Your internship may be paid or unpaid.  The Department</w:t>
      </w:r>
      <w:r w:rsidR="0058430E">
        <w:rPr>
          <w:rFonts w:ascii="Arial" w:hAnsi="Arial" w:cs="Arial"/>
          <w:sz w:val="22"/>
          <w:szCs w:val="22"/>
        </w:rPr>
        <w:t xml:space="preserve"> of Political Science </w:t>
      </w:r>
      <w:r w:rsidR="00361CB7" w:rsidRPr="00B972B9">
        <w:rPr>
          <w:rFonts w:ascii="Arial" w:hAnsi="Arial" w:cs="Arial"/>
          <w:sz w:val="22"/>
          <w:szCs w:val="22"/>
        </w:rPr>
        <w:t>does not provide any funds to participate in an i</w:t>
      </w:r>
      <w:r w:rsidRPr="00B972B9">
        <w:rPr>
          <w:rFonts w:ascii="Arial" w:hAnsi="Arial" w:cs="Arial"/>
          <w:sz w:val="22"/>
          <w:szCs w:val="22"/>
        </w:rPr>
        <w:t>nternship, but you will receive 3 units of academic credit for successful completion of your internship meeting the above requirements.</w:t>
      </w:r>
    </w:p>
    <w:p w14:paraId="71EAC504" w14:textId="569521E3" w:rsidR="00B972B9" w:rsidRDefault="00B972B9" w:rsidP="00F36C79">
      <w:pPr>
        <w:pStyle w:val="p3"/>
        <w:spacing w:line="276" w:lineRule="auto"/>
        <w:rPr>
          <w:rFonts w:ascii="Arial" w:hAnsi="Arial" w:cs="Arial"/>
          <w:bCs/>
          <w:sz w:val="22"/>
          <w:szCs w:val="22"/>
        </w:rPr>
      </w:pPr>
    </w:p>
    <w:p w14:paraId="49C994D5" w14:textId="273E6D80" w:rsidR="00B972B9" w:rsidRPr="00B972B9" w:rsidRDefault="00B972B9" w:rsidP="00F36C79">
      <w:pPr>
        <w:pStyle w:val="p3"/>
        <w:spacing w:line="276" w:lineRule="auto"/>
        <w:rPr>
          <w:rFonts w:ascii="Arial" w:hAnsi="Arial" w:cs="Arial"/>
          <w:b/>
          <w:sz w:val="22"/>
          <w:szCs w:val="22"/>
        </w:rPr>
      </w:pPr>
      <w:r w:rsidRPr="00B972B9">
        <w:rPr>
          <w:rFonts w:ascii="Arial" w:hAnsi="Arial" w:cs="Arial"/>
          <w:b/>
          <w:sz w:val="22"/>
          <w:szCs w:val="22"/>
        </w:rPr>
        <w:t>Questions:</w:t>
      </w:r>
    </w:p>
    <w:p w14:paraId="3241EFFC" w14:textId="31782194" w:rsidR="00B972B9" w:rsidRPr="00B972B9" w:rsidRDefault="00B972B9" w:rsidP="00F36C79">
      <w:pPr>
        <w:pStyle w:val="p3"/>
        <w:spacing w:line="276" w:lineRule="auto"/>
        <w:rPr>
          <w:rFonts w:ascii="Arial" w:hAnsi="Arial" w:cs="Arial"/>
          <w:bCs/>
          <w:sz w:val="22"/>
          <w:szCs w:val="22"/>
        </w:rPr>
      </w:pPr>
      <w:r>
        <w:rPr>
          <w:rFonts w:ascii="Arial" w:hAnsi="Arial" w:cs="Arial"/>
          <w:bCs/>
          <w:sz w:val="22"/>
          <w:szCs w:val="22"/>
        </w:rPr>
        <w:t>If you have questions not answered above, please contact the</w:t>
      </w:r>
      <w:r w:rsidR="00BB2191">
        <w:rPr>
          <w:rFonts w:ascii="Arial" w:hAnsi="Arial" w:cs="Arial"/>
          <w:bCs/>
          <w:sz w:val="22"/>
          <w:szCs w:val="22"/>
        </w:rPr>
        <w:t xml:space="preserve"> internship course instructor</w:t>
      </w:r>
      <w:r w:rsidR="00A42578">
        <w:rPr>
          <w:rFonts w:ascii="Arial" w:hAnsi="Arial" w:cs="Arial"/>
          <w:bCs/>
          <w:sz w:val="22"/>
          <w:szCs w:val="22"/>
        </w:rPr>
        <w:t xml:space="preserve">, Dr. Jeff Cummins at </w:t>
      </w:r>
      <w:hyperlink r:id="rId9" w:history="1">
        <w:r w:rsidR="00A42578" w:rsidRPr="006E19F2">
          <w:rPr>
            <w:rStyle w:val="Hyperlink"/>
            <w:rFonts w:ascii="Arial" w:hAnsi="Arial" w:cs="Arial"/>
            <w:bCs/>
            <w:sz w:val="22"/>
            <w:szCs w:val="22"/>
          </w:rPr>
          <w:t>jcummins@csufresno.edu</w:t>
        </w:r>
      </w:hyperlink>
      <w:r w:rsidR="00A42578">
        <w:rPr>
          <w:rFonts w:ascii="Arial" w:hAnsi="Arial" w:cs="Arial"/>
          <w:bCs/>
          <w:sz w:val="22"/>
          <w:szCs w:val="22"/>
        </w:rPr>
        <w:t xml:space="preserve"> </w:t>
      </w:r>
      <w:r w:rsidR="00BB2191">
        <w:rPr>
          <w:rFonts w:ascii="Arial" w:hAnsi="Arial" w:cs="Arial"/>
          <w:bCs/>
          <w:sz w:val="22"/>
          <w:szCs w:val="22"/>
        </w:rPr>
        <w:t>or the</w:t>
      </w:r>
      <w:r>
        <w:rPr>
          <w:rFonts w:ascii="Arial" w:hAnsi="Arial" w:cs="Arial"/>
          <w:bCs/>
          <w:sz w:val="22"/>
          <w:szCs w:val="22"/>
        </w:rPr>
        <w:t xml:space="preserve"> Department Chair, Dr. </w:t>
      </w:r>
      <w:r w:rsidR="00A42578">
        <w:rPr>
          <w:rFonts w:ascii="Arial" w:hAnsi="Arial" w:cs="Arial"/>
          <w:bCs/>
          <w:sz w:val="22"/>
          <w:szCs w:val="22"/>
        </w:rPr>
        <w:t>Lisa Bryant</w:t>
      </w:r>
      <w:r>
        <w:rPr>
          <w:rFonts w:ascii="Arial" w:hAnsi="Arial" w:cs="Arial"/>
          <w:bCs/>
          <w:sz w:val="22"/>
          <w:szCs w:val="22"/>
        </w:rPr>
        <w:t xml:space="preserve"> a</w:t>
      </w:r>
      <w:r w:rsidR="00A42578">
        <w:rPr>
          <w:rFonts w:ascii="Arial" w:hAnsi="Arial" w:cs="Arial"/>
          <w:bCs/>
          <w:sz w:val="22"/>
          <w:szCs w:val="22"/>
        </w:rPr>
        <w:t xml:space="preserve">t </w:t>
      </w:r>
      <w:hyperlink r:id="rId10" w:history="1">
        <w:r w:rsidR="00A42578" w:rsidRPr="006E19F2">
          <w:rPr>
            <w:rStyle w:val="Hyperlink"/>
            <w:rFonts w:ascii="Arial" w:hAnsi="Arial" w:cs="Arial"/>
            <w:bCs/>
            <w:sz w:val="22"/>
            <w:szCs w:val="22"/>
          </w:rPr>
          <w:t>lbryant@csufresno.edu</w:t>
        </w:r>
      </w:hyperlink>
      <w:r w:rsidR="0058430E">
        <w:rPr>
          <w:rFonts w:ascii="Arial" w:hAnsi="Arial" w:cs="Arial"/>
          <w:bCs/>
          <w:sz w:val="22"/>
          <w:szCs w:val="22"/>
        </w:rPr>
        <w:t>.</w:t>
      </w:r>
      <w:r w:rsidR="00A42578">
        <w:rPr>
          <w:rFonts w:ascii="Arial" w:hAnsi="Arial" w:cs="Arial"/>
          <w:bCs/>
          <w:sz w:val="22"/>
          <w:szCs w:val="22"/>
        </w:rPr>
        <w:t xml:space="preserve"> </w:t>
      </w:r>
      <w:r w:rsidR="00601D85">
        <w:rPr>
          <w:rFonts w:ascii="Arial" w:hAnsi="Arial" w:cs="Arial"/>
          <w:bCs/>
          <w:sz w:val="22"/>
          <w:szCs w:val="22"/>
        </w:rPr>
        <w:t xml:space="preserve">If </w:t>
      </w:r>
      <w:r w:rsidR="00601D85" w:rsidRPr="00B972B9">
        <w:rPr>
          <w:rFonts w:ascii="Arial" w:hAnsi="Arial" w:cs="Arial"/>
          <w:bCs/>
          <w:sz w:val="22"/>
          <w:szCs w:val="22"/>
        </w:rPr>
        <w:t xml:space="preserve">you are a graduate student interested in an internship, contact Dr. </w:t>
      </w:r>
      <w:r w:rsidR="00A42578">
        <w:rPr>
          <w:rFonts w:ascii="Arial" w:hAnsi="Arial" w:cs="Arial"/>
          <w:bCs/>
          <w:sz w:val="22"/>
          <w:szCs w:val="22"/>
        </w:rPr>
        <w:t>Naomi Bick</w:t>
      </w:r>
      <w:r w:rsidR="00601D85" w:rsidRPr="00B972B9">
        <w:rPr>
          <w:rFonts w:ascii="Arial" w:hAnsi="Arial" w:cs="Arial"/>
          <w:bCs/>
          <w:sz w:val="22"/>
          <w:szCs w:val="22"/>
        </w:rPr>
        <w:t xml:space="preserve"> (</w:t>
      </w:r>
      <w:r w:rsidR="00A42578" w:rsidRPr="00A42578">
        <w:rPr>
          <w:rFonts w:ascii="Arial" w:hAnsi="Arial" w:cs="Arial"/>
          <w:bCs/>
          <w:sz w:val="22"/>
          <w:szCs w:val="22"/>
        </w:rPr>
        <w:t>naomibick@mail.fresnostate.edu</w:t>
      </w:r>
      <w:r w:rsidR="00601D85" w:rsidRPr="00B972B9">
        <w:rPr>
          <w:rFonts w:ascii="Arial" w:hAnsi="Arial" w:cs="Arial"/>
          <w:bCs/>
          <w:sz w:val="22"/>
          <w:szCs w:val="22"/>
        </w:rPr>
        <w:t>), Masters of Public Administration (MPA) Program Director</w:t>
      </w:r>
      <w:r w:rsidR="00601D85">
        <w:rPr>
          <w:rFonts w:ascii="Arial" w:hAnsi="Arial" w:cs="Arial"/>
          <w:bCs/>
          <w:sz w:val="22"/>
          <w:szCs w:val="22"/>
        </w:rPr>
        <w:t>,</w:t>
      </w:r>
      <w:r w:rsidR="00601D85" w:rsidRPr="00B972B9">
        <w:rPr>
          <w:rFonts w:ascii="Arial" w:hAnsi="Arial" w:cs="Arial"/>
          <w:bCs/>
          <w:sz w:val="22"/>
          <w:szCs w:val="22"/>
        </w:rPr>
        <w:t xml:space="preserve"> for details.</w:t>
      </w:r>
    </w:p>
    <w:sectPr w:rsidR="00B972B9" w:rsidRPr="00B972B9" w:rsidSect="00C84ED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B485" w14:textId="77777777" w:rsidR="00650449" w:rsidRDefault="00650449" w:rsidP="00BD7097">
      <w:pPr>
        <w:spacing w:after="0" w:line="240" w:lineRule="auto"/>
      </w:pPr>
      <w:r>
        <w:separator/>
      </w:r>
    </w:p>
  </w:endnote>
  <w:endnote w:type="continuationSeparator" w:id="0">
    <w:p w14:paraId="49B8C708" w14:textId="77777777" w:rsidR="00650449" w:rsidRDefault="00650449" w:rsidP="00BD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E3A1" w14:textId="2C894AF6" w:rsidR="00604367" w:rsidRPr="00604367" w:rsidRDefault="00604367">
    <w:pPr>
      <w:pStyle w:val="Footer"/>
      <w:rPr>
        <w:sz w:val="20"/>
        <w:szCs w:val="20"/>
      </w:rPr>
    </w:pPr>
    <w:r w:rsidRPr="00604367">
      <w:rPr>
        <w:sz w:val="20"/>
        <w:szCs w:val="20"/>
      </w:rPr>
      <w:t>R</w:t>
    </w:r>
    <w:r w:rsidR="00CB2A90">
      <w:rPr>
        <w:sz w:val="20"/>
        <w:szCs w:val="20"/>
      </w:rPr>
      <w:t xml:space="preserve">ev. </w:t>
    </w:r>
    <w:r w:rsidR="00A42578">
      <w:rPr>
        <w:sz w:val="20"/>
        <w:szCs w:val="20"/>
      </w:rPr>
      <w:t>12/17/24 JC</w:t>
    </w:r>
  </w:p>
  <w:p w14:paraId="78AEFE3F" w14:textId="77777777" w:rsidR="00604367" w:rsidRDefault="00604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F62B8" w14:textId="77777777" w:rsidR="00650449" w:rsidRDefault="00650449" w:rsidP="00BD7097">
      <w:pPr>
        <w:spacing w:after="0" w:line="240" w:lineRule="auto"/>
      </w:pPr>
      <w:r>
        <w:separator/>
      </w:r>
    </w:p>
  </w:footnote>
  <w:footnote w:type="continuationSeparator" w:id="0">
    <w:p w14:paraId="4D770C97" w14:textId="77777777" w:rsidR="00650449" w:rsidRDefault="00650449" w:rsidP="00BD7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A189311E942A421EA73CC03EBDCB8B0A"/>
      </w:placeholder>
      <w:dataBinding w:prefixMappings="xmlns:ns0='http://schemas.openxmlformats.org/package/2006/metadata/core-properties' xmlns:ns1='http://purl.org/dc/elements/1.1/'" w:xpath="/ns0:coreProperties[1]/ns1:title[1]" w:storeItemID="{6C3C8BC8-F283-45AE-878A-BAB7291924A1}"/>
      <w:text/>
    </w:sdtPr>
    <w:sdtContent>
      <w:p w14:paraId="02B28E2B" w14:textId="77777777" w:rsidR="00676182" w:rsidRDefault="0067618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California State University, Fresno</w:t>
        </w:r>
      </w:p>
    </w:sdtContent>
  </w:sdt>
  <w:p w14:paraId="1704A6DE" w14:textId="77777777" w:rsidR="00676182" w:rsidRDefault="00676182" w:rsidP="00BD7097">
    <w:pPr>
      <w:pStyle w:val="Header"/>
      <w:jc w:val="center"/>
    </w:pPr>
    <w:r>
      <w:t>Department of Political Science</w:t>
    </w:r>
  </w:p>
  <w:p w14:paraId="288262AD" w14:textId="77777777" w:rsidR="00676182" w:rsidRDefault="00676182" w:rsidP="00BD7097">
    <w:pPr>
      <w:pStyle w:val="Header"/>
      <w:jc w:val="center"/>
    </w:pPr>
  </w:p>
  <w:p w14:paraId="2D105107" w14:textId="68F0A67B" w:rsidR="00676182" w:rsidRDefault="002A461F" w:rsidP="002A461F">
    <w:pPr>
      <w:jc w:val="center"/>
    </w:pPr>
    <w:r>
      <w:t xml:space="preserve">INTERNSHIP </w:t>
    </w:r>
    <w:r w:rsidR="00CB7C43">
      <w:t>COURSE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609FC"/>
    <w:multiLevelType w:val="hybridMultilevel"/>
    <w:tmpl w:val="7F348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07516"/>
    <w:multiLevelType w:val="multilevel"/>
    <w:tmpl w:val="6190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D42F7"/>
    <w:multiLevelType w:val="multilevel"/>
    <w:tmpl w:val="7CA095D6"/>
    <w:lvl w:ilvl="0">
      <w:start w:val="1"/>
      <w:numFmt w:val="decimal"/>
      <w:lvlText w:val="%1."/>
      <w:lvlJc w:val="left"/>
      <w:pPr>
        <w:tabs>
          <w:tab w:val="num" w:pos="6930"/>
        </w:tabs>
        <w:ind w:left="6930" w:hanging="360"/>
      </w:pPr>
    </w:lvl>
    <w:lvl w:ilvl="1" w:tentative="1">
      <w:start w:val="1"/>
      <w:numFmt w:val="decimal"/>
      <w:lvlText w:val="%2."/>
      <w:lvlJc w:val="left"/>
      <w:pPr>
        <w:tabs>
          <w:tab w:val="num" w:pos="7650"/>
        </w:tabs>
        <w:ind w:left="7650" w:hanging="360"/>
      </w:pPr>
    </w:lvl>
    <w:lvl w:ilvl="2" w:tentative="1">
      <w:start w:val="1"/>
      <w:numFmt w:val="decimal"/>
      <w:lvlText w:val="%3."/>
      <w:lvlJc w:val="left"/>
      <w:pPr>
        <w:tabs>
          <w:tab w:val="num" w:pos="8370"/>
        </w:tabs>
        <w:ind w:left="8370" w:hanging="360"/>
      </w:pPr>
    </w:lvl>
    <w:lvl w:ilvl="3" w:tentative="1">
      <w:start w:val="1"/>
      <w:numFmt w:val="decimal"/>
      <w:lvlText w:val="%4."/>
      <w:lvlJc w:val="left"/>
      <w:pPr>
        <w:tabs>
          <w:tab w:val="num" w:pos="9090"/>
        </w:tabs>
        <w:ind w:left="9090" w:hanging="360"/>
      </w:pPr>
    </w:lvl>
    <w:lvl w:ilvl="4" w:tentative="1">
      <w:start w:val="1"/>
      <w:numFmt w:val="decimal"/>
      <w:lvlText w:val="%5."/>
      <w:lvlJc w:val="left"/>
      <w:pPr>
        <w:tabs>
          <w:tab w:val="num" w:pos="9810"/>
        </w:tabs>
        <w:ind w:left="9810" w:hanging="360"/>
      </w:pPr>
    </w:lvl>
    <w:lvl w:ilvl="5" w:tentative="1">
      <w:start w:val="1"/>
      <w:numFmt w:val="decimal"/>
      <w:lvlText w:val="%6."/>
      <w:lvlJc w:val="left"/>
      <w:pPr>
        <w:tabs>
          <w:tab w:val="num" w:pos="10530"/>
        </w:tabs>
        <w:ind w:left="10530" w:hanging="360"/>
      </w:pPr>
    </w:lvl>
    <w:lvl w:ilvl="6" w:tentative="1">
      <w:start w:val="1"/>
      <w:numFmt w:val="decimal"/>
      <w:lvlText w:val="%7."/>
      <w:lvlJc w:val="left"/>
      <w:pPr>
        <w:tabs>
          <w:tab w:val="num" w:pos="11250"/>
        </w:tabs>
        <w:ind w:left="11250" w:hanging="360"/>
      </w:pPr>
    </w:lvl>
    <w:lvl w:ilvl="7" w:tentative="1">
      <w:start w:val="1"/>
      <w:numFmt w:val="decimal"/>
      <w:lvlText w:val="%8."/>
      <w:lvlJc w:val="left"/>
      <w:pPr>
        <w:tabs>
          <w:tab w:val="num" w:pos="11970"/>
        </w:tabs>
        <w:ind w:left="11970" w:hanging="360"/>
      </w:pPr>
    </w:lvl>
    <w:lvl w:ilvl="8" w:tentative="1">
      <w:start w:val="1"/>
      <w:numFmt w:val="decimal"/>
      <w:lvlText w:val="%9."/>
      <w:lvlJc w:val="left"/>
      <w:pPr>
        <w:tabs>
          <w:tab w:val="num" w:pos="12690"/>
        </w:tabs>
        <w:ind w:left="12690" w:hanging="360"/>
      </w:pPr>
    </w:lvl>
  </w:abstractNum>
  <w:abstractNum w:abstractNumId="3" w15:restartNumberingAfterBreak="0">
    <w:nsid w:val="42143E5E"/>
    <w:multiLevelType w:val="hybridMultilevel"/>
    <w:tmpl w:val="C9D0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16A8F"/>
    <w:multiLevelType w:val="hybridMultilevel"/>
    <w:tmpl w:val="65980270"/>
    <w:lvl w:ilvl="0" w:tplc="4DCAAB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7283412">
    <w:abstractNumId w:val="0"/>
  </w:num>
  <w:num w:numId="2" w16cid:durableId="1107844768">
    <w:abstractNumId w:val="1"/>
  </w:num>
  <w:num w:numId="3" w16cid:durableId="426465783">
    <w:abstractNumId w:val="2"/>
  </w:num>
  <w:num w:numId="4" w16cid:durableId="1707752557">
    <w:abstractNumId w:val="3"/>
  </w:num>
  <w:num w:numId="5" w16cid:durableId="1244797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0253B"/>
    <w:rsid w:val="000065F6"/>
    <w:rsid w:val="00050E23"/>
    <w:rsid w:val="00056AEE"/>
    <w:rsid w:val="00080223"/>
    <w:rsid w:val="000836E8"/>
    <w:rsid w:val="00136E70"/>
    <w:rsid w:val="001B4748"/>
    <w:rsid w:val="001E55DA"/>
    <w:rsid w:val="002029D1"/>
    <w:rsid w:val="002159F9"/>
    <w:rsid w:val="0022746B"/>
    <w:rsid w:val="00264120"/>
    <w:rsid w:val="002A461F"/>
    <w:rsid w:val="002C2490"/>
    <w:rsid w:val="002E76DA"/>
    <w:rsid w:val="002F02CD"/>
    <w:rsid w:val="0031617B"/>
    <w:rsid w:val="00322C96"/>
    <w:rsid w:val="00361CB7"/>
    <w:rsid w:val="003818F5"/>
    <w:rsid w:val="003976C1"/>
    <w:rsid w:val="00397BD8"/>
    <w:rsid w:val="003F0630"/>
    <w:rsid w:val="00411275"/>
    <w:rsid w:val="00467171"/>
    <w:rsid w:val="0047242D"/>
    <w:rsid w:val="004A45C8"/>
    <w:rsid w:val="004B3FD7"/>
    <w:rsid w:val="004F021E"/>
    <w:rsid w:val="004F2D76"/>
    <w:rsid w:val="00504F0C"/>
    <w:rsid w:val="00555D65"/>
    <w:rsid w:val="00573FF6"/>
    <w:rsid w:val="00577238"/>
    <w:rsid w:val="0058430E"/>
    <w:rsid w:val="005E2261"/>
    <w:rsid w:val="00601D85"/>
    <w:rsid w:val="00604367"/>
    <w:rsid w:val="00625C61"/>
    <w:rsid w:val="00626B3F"/>
    <w:rsid w:val="00627659"/>
    <w:rsid w:val="00650449"/>
    <w:rsid w:val="00663117"/>
    <w:rsid w:val="00676182"/>
    <w:rsid w:val="00696C7D"/>
    <w:rsid w:val="006C240A"/>
    <w:rsid w:val="006C6074"/>
    <w:rsid w:val="007040A0"/>
    <w:rsid w:val="00712640"/>
    <w:rsid w:val="00717081"/>
    <w:rsid w:val="0074179F"/>
    <w:rsid w:val="0074586A"/>
    <w:rsid w:val="007B46B7"/>
    <w:rsid w:val="007D3B76"/>
    <w:rsid w:val="007F561F"/>
    <w:rsid w:val="00831F04"/>
    <w:rsid w:val="00843A78"/>
    <w:rsid w:val="008814F8"/>
    <w:rsid w:val="008F3A3E"/>
    <w:rsid w:val="009140C5"/>
    <w:rsid w:val="00917D9D"/>
    <w:rsid w:val="0092262C"/>
    <w:rsid w:val="00950FC6"/>
    <w:rsid w:val="00971D2E"/>
    <w:rsid w:val="009B04DF"/>
    <w:rsid w:val="00A24E1A"/>
    <w:rsid w:val="00A364B0"/>
    <w:rsid w:val="00A42578"/>
    <w:rsid w:val="00A5628A"/>
    <w:rsid w:val="00A70BF7"/>
    <w:rsid w:val="00B81199"/>
    <w:rsid w:val="00B972B9"/>
    <w:rsid w:val="00BB2191"/>
    <w:rsid w:val="00BD7097"/>
    <w:rsid w:val="00C07EA8"/>
    <w:rsid w:val="00C84ED1"/>
    <w:rsid w:val="00CB2A90"/>
    <w:rsid w:val="00CB7C43"/>
    <w:rsid w:val="00D22DFC"/>
    <w:rsid w:val="00D94D25"/>
    <w:rsid w:val="00DA0ABF"/>
    <w:rsid w:val="00DC1417"/>
    <w:rsid w:val="00E754BE"/>
    <w:rsid w:val="00E9336B"/>
    <w:rsid w:val="00EB1F5A"/>
    <w:rsid w:val="00EF1FD4"/>
    <w:rsid w:val="00F07507"/>
    <w:rsid w:val="00F261AC"/>
    <w:rsid w:val="00F36C79"/>
    <w:rsid w:val="00F64989"/>
    <w:rsid w:val="00F800D3"/>
    <w:rsid w:val="00FC21C6"/>
    <w:rsid w:val="00FD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EF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7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D7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097"/>
  </w:style>
  <w:style w:type="paragraph" w:styleId="Footer">
    <w:name w:val="footer"/>
    <w:basedOn w:val="Normal"/>
    <w:link w:val="FooterChar"/>
    <w:uiPriority w:val="99"/>
    <w:unhideWhenUsed/>
    <w:rsid w:val="00BD7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097"/>
  </w:style>
  <w:style w:type="paragraph" w:styleId="BalloonText">
    <w:name w:val="Balloon Text"/>
    <w:basedOn w:val="Normal"/>
    <w:link w:val="BalloonTextChar"/>
    <w:uiPriority w:val="99"/>
    <w:semiHidden/>
    <w:unhideWhenUsed/>
    <w:rsid w:val="00BD7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97"/>
    <w:rPr>
      <w:rFonts w:ascii="Tahoma" w:hAnsi="Tahoma" w:cs="Tahoma"/>
      <w:sz w:val="16"/>
      <w:szCs w:val="16"/>
    </w:rPr>
  </w:style>
  <w:style w:type="paragraph" w:customStyle="1" w:styleId="p3">
    <w:name w:val="p3"/>
    <w:basedOn w:val="Normal"/>
    <w:rsid w:val="002A461F"/>
    <w:pPr>
      <w:spacing w:after="0" w:line="240" w:lineRule="auto"/>
    </w:pPr>
    <w:rPr>
      <w:rFonts w:ascii="Times New Roman" w:eastAsiaTheme="minorHAnsi" w:hAnsi="Times New Roman" w:cs="Times New Roman"/>
      <w:sz w:val="17"/>
      <w:szCs w:val="17"/>
    </w:rPr>
  </w:style>
  <w:style w:type="character" w:customStyle="1" w:styleId="apple-converted-space">
    <w:name w:val="apple-converted-space"/>
    <w:basedOn w:val="DefaultParagraphFont"/>
    <w:rsid w:val="002A461F"/>
  </w:style>
  <w:style w:type="character" w:styleId="Hyperlink">
    <w:name w:val="Hyperlink"/>
    <w:basedOn w:val="DefaultParagraphFont"/>
    <w:uiPriority w:val="99"/>
    <w:unhideWhenUsed/>
    <w:rsid w:val="002A461F"/>
    <w:rPr>
      <w:color w:val="0000FF" w:themeColor="hyperlink"/>
      <w:u w:val="single"/>
    </w:rPr>
  </w:style>
  <w:style w:type="character" w:styleId="FollowedHyperlink">
    <w:name w:val="FollowedHyperlink"/>
    <w:basedOn w:val="DefaultParagraphFont"/>
    <w:uiPriority w:val="99"/>
    <w:semiHidden/>
    <w:unhideWhenUsed/>
    <w:rsid w:val="00CB2A90"/>
    <w:rPr>
      <w:color w:val="800080" w:themeColor="followedHyperlink"/>
      <w:u w:val="single"/>
    </w:rPr>
  </w:style>
  <w:style w:type="paragraph" w:styleId="NormalWeb">
    <w:name w:val="Normal (Web)"/>
    <w:basedOn w:val="Normal"/>
    <w:uiPriority w:val="99"/>
    <w:semiHidden/>
    <w:unhideWhenUsed/>
    <w:rsid w:val="002E76D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2029D1"/>
    <w:rPr>
      <w:color w:val="605E5C"/>
      <w:shd w:val="clear" w:color="auto" w:fill="E1DFDD"/>
    </w:rPr>
  </w:style>
  <w:style w:type="paragraph" w:styleId="ListParagraph">
    <w:name w:val="List Paragraph"/>
    <w:basedOn w:val="Normal"/>
    <w:uiPriority w:val="34"/>
    <w:qFormat/>
    <w:rsid w:val="00A7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5643">
      <w:bodyDiv w:val="1"/>
      <w:marLeft w:val="0"/>
      <w:marRight w:val="0"/>
      <w:marTop w:val="0"/>
      <w:marBottom w:val="0"/>
      <w:divBdr>
        <w:top w:val="none" w:sz="0" w:space="0" w:color="auto"/>
        <w:left w:val="none" w:sz="0" w:space="0" w:color="auto"/>
        <w:bottom w:val="none" w:sz="0" w:space="0" w:color="auto"/>
        <w:right w:val="none" w:sz="0" w:space="0" w:color="auto"/>
      </w:divBdr>
    </w:div>
    <w:div w:id="282663381">
      <w:bodyDiv w:val="1"/>
      <w:marLeft w:val="0"/>
      <w:marRight w:val="0"/>
      <w:marTop w:val="0"/>
      <w:marBottom w:val="0"/>
      <w:divBdr>
        <w:top w:val="none" w:sz="0" w:space="0" w:color="auto"/>
        <w:left w:val="none" w:sz="0" w:space="0" w:color="auto"/>
        <w:bottom w:val="none" w:sz="0" w:space="0" w:color="auto"/>
        <w:right w:val="none" w:sz="0" w:space="0" w:color="auto"/>
      </w:divBdr>
    </w:div>
    <w:div w:id="580875679">
      <w:bodyDiv w:val="1"/>
      <w:marLeft w:val="0"/>
      <w:marRight w:val="0"/>
      <w:marTop w:val="0"/>
      <w:marBottom w:val="0"/>
      <w:divBdr>
        <w:top w:val="none" w:sz="0" w:space="0" w:color="auto"/>
        <w:left w:val="none" w:sz="0" w:space="0" w:color="auto"/>
        <w:bottom w:val="none" w:sz="0" w:space="0" w:color="auto"/>
        <w:right w:val="none" w:sz="0" w:space="0" w:color="auto"/>
      </w:divBdr>
    </w:div>
    <w:div w:id="1059136082">
      <w:bodyDiv w:val="1"/>
      <w:marLeft w:val="0"/>
      <w:marRight w:val="0"/>
      <w:marTop w:val="0"/>
      <w:marBottom w:val="0"/>
      <w:divBdr>
        <w:top w:val="none" w:sz="0" w:space="0" w:color="auto"/>
        <w:left w:val="none" w:sz="0" w:space="0" w:color="auto"/>
        <w:bottom w:val="none" w:sz="0" w:space="0" w:color="auto"/>
        <w:right w:val="none" w:sz="0" w:space="0" w:color="auto"/>
      </w:divBdr>
    </w:div>
    <w:div w:id="1069231062">
      <w:bodyDiv w:val="1"/>
      <w:marLeft w:val="0"/>
      <w:marRight w:val="0"/>
      <w:marTop w:val="0"/>
      <w:marBottom w:val="0"/>
      <w:divBdr>
        <w:top w:val="none" w:sz="0" w:space="0" w:color="auto"/>
        <w:left w:val="none" w:sz="0" w:space="0" w:color="auto"/>
        <w:bottom w:val="none" w:sz="0" w:space="0" w:color="auto"/>
        <w:right w:val="none" w:sz="0" w:space="0" w:color="auto"/>
      </w:divBdr>
    </w:div>
    <w:div w:id="1281718587">
      <w:bodyDiv w:val="1"/>
      <w:marLeft w:val="0"/>
      <w:marRight w:val="0"/>
      <w:marTop w:val="0"/>
      <w:marBottom w:val="0"/>
      <w:divBdr>
        <w:top w:val="none" w:sz="0" w:space="0" w:color="auto"/>
        <w:left w:val="none" w:sz="0" w:space="0" w:color="auto"/>
        <w:bottom w:val="none" w:sz="0" w:space="0" w:color="auto"/>
        <w:right w:val="none" w:sz="0" w:space="0" w:color="auto"/>
      </w:divBdr>
      <w:divsChild>
        <w:div w:id="2016371425">
          <w:marLeft w:val="0"/>
          <w:marRight w:val="0"/>
          <w:marTop w:val="0"/>
          <w:marBottom w:val="0"/>
          <w:divBdr>
            <w:top w:val="none" w:sz="0" w:space="0" w:color="auto"/>
            <w:left w:val="none" w:sz="0" w:space="0" w:color="auto"/>
            <w:bottom w:val="none" w:sz="0" w:space="0" w:color="auto"/>
            <w:right w:val="none" w:sz="0" w:space="0" w:color="auto"/>
          </w:divBdr>
          <w:divsChild>
            <w:div w:id="1351836802">
              <w:marLeft w:val="0"/>
              <w:marRight w:val="0"/>
              <w:marTop w:val="0"/>
              <w:marBottom w:val="0"/>
              <w:divBdr>
                <w:top w:val="none" w:sz="0" w:space="0" w:color="auto"/>
                <w:left w:val="none" w:sz="0" w:space="0" w:color="auto"/>
                <w:bottom w:val="none" w:sz="0" w:space="0" w:color="auto"/>
                <w:right w:val="none" w:sz="0" w:space="0" w:color="auto"/>
              </w:divBdr>
            </w:div>
          </w:divsChild>
        </w:div>
        <w:div w:id="2092775493">
          <w:marLeft w:val="0"/>
          <w:marRight w:val="0"/>
          <w:marTop w:val="0"/>
          <w:marBottom w:val="0"/>
          <w:divBdr>
            <w:top w:val="none" w:sz="0" w:space="0" w:color="auto"/>
            <w:left w:val="none" w:sz="0" w:space="0" w:color="auto"/>
            <w:bottom w:val="none" w:sz="0" w:space="0" w:color="auto"/>
            <w:right w:val="none" w:sz="0" w:space="0" w:color="auto"/>
          </w:divBdr>
        </w:div>
      </w:divsChild>
    </w:div>
    <w:div w:id="18138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PLSI158Required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bryant@csufresno.edu" TargetMode="External"/><Relationship Id="rId4" Type="http://schemas.openxmlformats.org/officeDocument/2006/relationships/settings" Target="settings.xml"/><Relationship Id="rId9" Type="http://schemas.openxmlformats.org/officeDocument/2006/relationships/hyperlink" Target="mailto:jcummins@csufresno.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89311E942A421EA73CC03EBDCB8B0A"/>
        <w:category>
          <w:name w:val="General"/>
          <w:gallery w:val="placeholder"/>
        </w:category>
        <w:types>
          <w:type w:val="bbPlcHdr"/>
        </w:types>
        <w:behaviors>
          <w:behavior w:val="content"/>
        </w:behaviors>
        <w:guid w:val="{348626AE-9660-4E82-9B29-E98CF1F2E702}"/>
      </w:docPartPr>
      <w:docPartBody>
        <w:p w:rsidR="009D6ECD" w:rsidRDefault="00355CC1" w:rsidP="00355CC1">
          <w:pPr>
            <w:pStyle w:val="A189311E942A421EA73CC03EBDCB8B0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5CC1"/>
    <w:rsid w:val="000D6897"/>
    <w:rsid w:val="00243A7A"/>
    <w:rsid w:val="002D1E22"/>
    <w:rsid w:val="003511D2"/>
    <w:rsid w:val="00355CC1"/>
    <w:rsid w:val="003E6EBA"/>
    <w:rsid w:val="00430571"/>
    <w:rsid w:val="00447264"/>
    <w:rsid w:val="00501CAA"/>
    <w:rsid w:val="0064547B"/>
    <w:rsid w:val="00705034"/>
    <w:rsid w:val="00805A2C"/>
    <w:rsid w:val="009D4CBF"/>
    <w:rsid w:val="009D6ECD"/>
    <w:rsid w:val="009F5E90"/>
    <w:rsid w:val="00A45130"/>
    <w:rsid w:val="00A5628A"/>
    <w:rsid w:val="00AA70B9"/>
    <w:rsid w:val="00B94BCD"/>
    <w:rsid w:val="00C91F46"/>
    <w:rsid w:val="00DB714F"/>
    <w:rsid w:val="00EE303D"/>
    <w:rsid w:val="00EF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9311E942A421EA73CC03EBDCB8B0A">
    <w:name w:val="A189311E942A421EA73CC03EBDCB8B0A"/>
    <w:rsid w:val="00355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CBF3-3E6B-4D47-BFAE-269ED877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California State University, Fresno</vt:lpstr>
    </vt:vector>
  </TitlesOfParts>
  <Company>CSU Fresno</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Fresno</dc:title>
  <dc:creator>diahannh</dc:creator>
  <cp:lastModifiedBy>Jeffrey Cummins</cp:lastModifiedBy>
  <cp:revision>3</cp:revision>
  <cp:lastPrinted>2018-02-02T00:08:00Z</cp:lastPrinted>
  <dcterms:created xsi:type="dcterms:W3CDTF">2024-12-17T22:08:00Z</dcterms:created>
  <dcterms:modified xsi:type="dcterms:W3CDTF">2024-12-17T22:24:00Z</dcterms:modified>
</cp:coreProperties>
</file>